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7C917" w14:textId="77777777" w:rsidR="00610573" w:rsidRPr="00610573" w:rsidRDefault="00610573" w:rsidP="00610573">
      <w:r>
        <w:rPr>
          <w:rFonts w:hint="cs"/>
          <w:cs/>
        </w:rPr>
        <w:t>ลำดับที่ 0010</w:t>
      </w:r>
      <w:r>
        <w:rPr>
          <w:cs/>
        </w:rPr>
        <w:br/>
      </w:r>
      <w:r w:rsidRPr="00610573">
        <w:rPr>
          <w:cs/>
        </w:rPr>
        <w:t>จังหวัดขอนแก่น</w:t>
      </w:r>
    </w:p>
    <w:p w14:paraId="01EA3BFE" w14:textId="5FE0E1DC" w:rsidR="00610573" w:rsidRPr="00610573" w:rsidRDefault="00610573" w:rsidP="00610573">
      <w:r w:rsidRPr="00610573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610573">
        <w:rPr>
          <w:cs/>
        </w:rPr>
        <w:t>การประกาศขายทรัพย์ที่ยังไม่ได้โอนกรรมสิทธิ์ หลังประมูลได้จากการบังคับคดี</w:t>
      </w:r>
    </w:p>
    <w:p w14:paraId="120C4170" w14:textId="77777777" w:rsidR="00610573" w:rsidRPr="00610573" w:rsidRDefault="00610573" w:rsidP="00610573">
      <w:r w:rsidRPr="00610573">
        <w:rPr>
          <w:cs/>
        </w:rPr>
        <w:t>วิเคราะห์ข้อเท็จจริง</w:t>
      </w:r>
      <w:r w:rsidRPr="00610573">
        <w:br/>
      </w:r>
      <w:r w:rsidRPr="00610573">
        <w:rPr>
          <w:cs/>
        </w:rPr>
        <w:t xml:space="preserve">เจ้าพนักงานบังคับคดีประกาศขายทรัพย์ของจำเลยในคดีแพ่ง มีผู้เข้าร่วมประมูลเพียง </w:t>
      </w:r>
      <w:r w:rsidRPr="00610573">
        <w:t xml:space="preserve">1 </w:t>
      </w:r>
      <w:r w:rsidRPr="00610573">
        <w:rPr>
          <w:cs/>
        </w:rPr>
        <w:t>ราย และได้รับการประมูลซื้อไปโดยชอบตามระเบียบ เมื่อประมูลได้แล้ว ยังไม่ได้มีการโอนกรรมสิทธิ์ที่สำนักงานที่ดิน แต่ผู้ประมูลนำทรัพย์สินที่ประมูลได้ (เช่น บ้านหรือที่ดิน) ไปติดป้ายประกาศขายต่อภายในวันเดียวกัน</w:t>
      </w:r>
    </w:p>
    <w:p w14:paraId="7B372813" w14:textId="77777777" w:rsidR="00610573" w:rsidRPr="00610573" w:rsidRDefault="00610573" w:rsidP="00610573">
      <w:r w:rsidRPr="00610573">
        <w:rPr>
          <w:cs/>
        </w:rPr>
        <w:t>ค้นหาข้อกฎหมายที่เกี่ยวข้อง</w:t>
      </w:r>
    </w:p>
    <w:p w14:paraId="0E094F33" w14:textId="77777777" w:rsidR="00610573" w:rsidRPr="00610573" w:rsidRDefault="00610573" w:rsidP="00610573">
      <w:pPr>
        <w:numPr>
          <w:ilvl w:val="0"/>
          <w:numId w:val="1"/>
        </w:numPr>
      </w:pPr>
      <w:r w:rsidRPr="00610573">
        <w:rPr>
          <w:cs/>
        </w:rPr>
        <w:t>ประมวลกฎหมายแพ่งและพาณิชย์</w:t>
      </w:r>
    </w:p>
    <w:p w14:paraId="16301964" w14:textId="77777777" w:rsidR="00610573" w:rsidRPr="00610573" w:rsidRDefault="00610573" w:rsidP="00610573">
      <w:pPr>
        <w:numPr>
          <w:ilvl w:val="1"/>
          <w:numId w:val="1"/>
        </w:numPr>
      </w:pPr>
      <w:r w:rsidRPr="00610573">
        <w:rPr>
          <w:cs/>
        </w:rPr>
        <w:t xml:space="preserve">มาตรา </w:t>
      </w:r>
      <w:r w:rsidRPr="00610573">
        <w:t xml:space="preserve">1336: </w:t>
      </w:r>
      <w:r w:rsidRPr="00610573">
        <w:rPr>
          <w:cs/>
        </w:rPr>
        <w:t>บุคคลย่อมใช้สิทธิของตนได้ตามที่กฎหมายบัญญัติ</w:t>
      </w:r>
    </w:p>
    <w:p w14:paraId="4E4ADE34" w14:textId="77777777" w:rsidR="00610573" w:rsidRPr="00610573" w:rsidRDefault="00610573" w:rsidP="00610573">
      <w:pPr>
        <w:numPr>
          <w:ilvl w:val="1"/>
          <w:numId w:val="1"/>
        </w:numPr>
      </w:pPr>
      <w:r w:rsidRPr="00610573">
        <w:rPr>
          <w:cs/>
        </w:rPr>
        <w:t xml:space="preserve">มาตรา </w:t>
      </w:r>
      <w:r w:rsidRPr="00610573">
        <w:t xml:space="preserve">1337: </w:t>
      </w:r>
      <w:r w:rsidRPr="00610573">
        <w:rPr>
          <w:cs/>
        </w:rPr>
        <w:t>สิทธิในทรัพย์สิน ต้องมีโดยชอบด้วยกฎหมาย จึงจะจำหน่ายหรือโอนต่อได้</w:t>
      </w:r>
    </w:p>
    <w:p w14:paraId="293B58AB" w14:textId="77777777" w:rsidR="00610573" w:rsidRPr="00610573" w:rsidRDefault="00610573" w:rsidP="00610573">
      <w:pPr>
        <w:numPr>
          <w:ilvl w:val="0"/>
          <w:numId w:val="1"/>
        </w:numPr>
      </w:pPr>
      <w:r w:rsidRPr="00610573">
        <w:rPr>
          <w:cs/>
        </w:rPr>
        <w:t>ประมวลกฎหมายวิธีพิจารณาความแพ่ง</w:t>
      </w:r>
    </w:p>
    <w:p w14:paraId="64C5618D" w14:textId="77777777" w:rsidR="00610573" w:rsidRPr="00610573" w:rsidRDefault="00610573" w:rsidP="00610573">
      <w:pPr>
        <w:numPr>
          <w:ilvl w:val="1"/>
          <w:numId w:val="1"/>
        </w:numPr>
      </w:pPr>
      <w:r w:rsidRPr="00610573">
        <w:rPr>
          <w:cs/>
        </w:rPr>
        <w:t xml:space="preserve">มาตรา </w:t>
      </w:r>
      <w:r w:rsidRPr="00610573">
        <w:t xml:space="preserve">308: </w:t>
      </w:r>
      <w:r w:rsidRPr="00610573">
        <w:rPr>
          <w:cs/>
        </w:rPr>
        <w:t>การโอนกรรมสิทธิ์ในทรัพย์ที่ขายทอดตลาด ถือว่าเสร็จสิ้นเมื่อมีการจดทะเบียน (ในกรณีที่ต้องจดทะเบียน)</w:t>
      </w:r>
    </w:p>
    <w:p w14:paraId="033C385E" w14:textId="77777777" w:rsidR="00610573" w:rsidRPr="00610573" w:rsidRDefault="00610573" w:rsidP="00610573">
      <w:pPr>
        <w:numPr>
          <w:ilvl w:val="0"/>
          <w:numId w:val="1"/>
        </w:numPr>
      </w:pPr>
      <w:r w:rsidRPr="00610573">
        <w:rPr>
          <w:cs/>
        </w:rPr>
        <w:t>ระเบียบกรมบังคับคดีเกี่ยวกับการขายทอดตลาดทรัพย์</w:t>
      </w:r>
    </w:p>
    <w:p w14:paraId="384B0EF8" w14:textId="77777777" w:rsidR="00610573" w:rsidRPr="00610573" w:rsidRDefault="00610573" w:rsidP="00610573">
      <w:r w:rsidRPr="00610573">
        <w:rPr>
          <w:cs/>
        </w:rPr>
        <w:t>ค้นหาคำพิพากษาฎีกาที่เกี่ยวข้อง</w:t>
      </w:r>
    </w:p>
    <w:p w14:paraId="328A0901" w14:textId="77777777" w:rsidR="00610573" w:rsidRPr="00610573" w:rsidRDefault="00610573" w:rsidP="00610573">
      <w:pPr>
        <w:numPr>
          <w:ilvl w:val="0"/>
          <w:numId w:val="2"/>
        </w:numPr>
      </w:pPr>
      <w:r w:rsidRPr="00610573">
        <w:rPr>
          <w:cs/>
        </w:rPr>
        <w:t xml:space="preserve">คำพิพากษาฎีกาที่ </w:t>
      </w:r>
      <w:r w:rsidRPr="00610573">
        <w:t xml:space="preserve">2046/2539: </w:t>
      </w:r>
      <w:r w:rsidRPr="00610573">
        <w:rPr>
          <w:cs/>
        </w:rPr>
        <w:t>ผู้ซื้อในการขายทอดตลาดต้องได้รับการจดทะเบียนโอนกรรมสิทธิ์ก่อน จึงจะถือว่าเป็นเจ้าของโดยสมบูรณ์</w:t>
      </w:r>
    </w:p>
    <w:p w14:paraId="74882BB9" w14:textId="77777777" w:rsidR="00610573" w:rsidRPr="00610573" w:rsidRDefault="00610573" w:rsidP="00610573">
      <w:pPr>
        <w:numPr>
          <w:ilvl w:val="0"/>
          <w:numId w:val="2"/>
        </w:numPr>
      </w:pPr>
      <w:r w:rsidRPr="00610573">
        <w:rPr>
          <w:cs/>
        </w:rPr>
        <w:t xml:space="preserve">คำพิพากษาฎีกาที่ </w:t>
      </w:r>
      <w:r w:rsidRPr="00610573">
        <w:t xml:space="preserve">6364/2539: </w:t>
      </w:r>
      <w:r w:rsidRPr="00610573">
        <w:rPr>
          <w:cs/>
        </w:rPr>
        <w:t>ผู้ซื้อยังไม่มีสิทธิโอนหรือจำหน่ายทรัพย์ก่อนการโอนกรรมสิทธิ์ แม้ชนะประมูลแล้ว</w:t>
      </w:r>
    </w:p>
    <w:p w14:paraId="27025989" w14:textId="77777777" w:rsidR="00610573" w:rsidRPr="00610573" w:rsidRDefault="00610573" w:rsidP="00610573">
      <w:r w:rsidRPr="00610573">
        <w:rPr>
          <w:cs/>
        </w:rPr>
        <w:t>สรุป</w:t>
      </w:r>
      <w:r w:rsidRPr="00610573">
        <w:br/>
      </w:r>
      <w:r w:rsidRPr="00610573">
        <w:rPr>
          <w:cs/>
        </w:rPr>
        <w:t>ผู้ที่ประมูลซื้อทรัพย์ในการขายทอดตลาด แม้จะชนะการประมูลและชำระเงินเรียบร้อยแล้ว แต่ยังไม่ได้รับโอนกรรมสิทธิ์จากเจ้าพนักงานบังคับคดี ถือว่ายังไม่ใช่เจ้าของโดยสมบูรณ์</w:t>
      </w:r>
      <w:r w:rsidRPr="00610573">
        <w:t xml:space="preserve"> </w:t>
      </w:r>
      <w:r w:rsidRPr="00610573">
        <w:rPr>
          <w:b/>
          <w:bCs/>
          <w:cs/>
        </w:rPr>
        <w:t xml:space="preserve">การนำทรัพย์ไปประกาศขายต่อ </w:t>
      </w:r>
      <w:r w:rsidRPr="00610573">
        <w:rPr>
          <w:b/>
          <w:bCs/>
          <w:cs/>
        </w:rPr>
        <w:lastRenderedPageBreak/>
        <w:t>สามารถทำได้ในฐานะ “ผู้มีสิทธิจะได้กรรมสิทธิ์” แต่ยังไม่สามารถทำสัญญาซื้อขายที่มีผลสมบูรณ์ตามกฎหมายได้ จนกว่าจะมีการโอนกรรมสิทธิ์</w:t>
      </w:r>
    </w:p>
    <w:p w14:paraId="2031A407" w14:textId="77777777" w:rsidR="00610573" w:rsidRPr="00610573" w:rsidRDefault="00610573" w:rsidP="00610573">
      <w:r w:rsidRPr="00610573">
        <w:rPr>
          <w:cs/>
        </w:rPr>
        <w:t>แนะนำแนวทาง วิธีแก้ปัญหา</w:t>
      </w:r>
    </w:p>
    <w:p w14:paraId="2B6E706B" w14:textId="77777777" w:rsidR="00610573" w:rsidRPr="00610573" w:rsidRDefault="00610573" w:rsidP="00610573">
      <w:pPr>
        <w:numPr>
          <w:ilvl w:val="0"/>
          <w:numId w:val="3"/>
        </w:numPr>
      </w:pPr>
      <w:r w:rsidRPr="00610573">
        <w:rPr>
          <w:cs/>
        </w:rPr>
        <w:t>หากเป็นผู้ประมูล สามารถประกาศขายได้แต่ควรระบุว่า “อยู่ระหว่างดำเนินการโอนกรรมสิทธิ์”</w:t>
      </w:r>
    </w:p>
    <w:p w14:paraId="46DB8479" w14:textId="77777777" w:rsidR="00610573" w:rsidRPr="00610573" w:rsidRDefault="00610573" w:rsidP="00610573">
      <w:pPr>
        <w:numPr>
          <w:ilvl w:val="0"/>
          <w:numId w:val="3"/>
        </w:numPr>
      </w:pPr>
      <w:r w:rsidRPr="00610573">
        <w:rPr>
          <w:cs/>
        </w:rPr>
        <w:t>หากเป็นผู้สนใจซื้อ ควรตรวจสอบสถานะการโอนก่อนวางเงินหรือทำสัญญา เพื่อป้องกันความเสียหาย</w:t>
      </w:r>
    </w:p>
    <w:p w14:paraId="6E75FA5C" w14:textId="77777777" w:rsidR="00610573" w:rsidRPr="00610573" w:rsidRDefault="00610573" w:rsidP="00610573">
      <w:r w:rsidRPr="00610573">
        <w:rPr>
          <w:cs/>
        </w:rPr>
        <w:t>ต้องเตรียมพยานหลักฐานอะไรบ้างให้ทนายความ</w:t>
      </w:r>
    </w:p>
    <w:p w14:paraId="3F12848C" w14:textId="77777777" w:rsidR="00610573" w:rsidRPr="00610573" w:rsidRDefault="00610573" w:rsidP="00610573">
      <w:pPr>
        <w:numPr>
          <w:ilvl w:val="0"/>
          <w:numId w:val="4"/>
        </w:numPr>
      </w:pPr>
      <w:r w:rsidRPr="00610573">
        <w:rPr>
          <w:cs/>
        </w:rPr>
        <w:t>หนังสือแสดงว่าชนะการประมูล</w:t>
      </w:r>
    </w:p>
    <w:p w14:paraId="4473C2B4" w14:textId="77777777" w:rsidR="00610573" w:rsidRPr="00610573" w:rsidRDefault="00610573" w:rsidP="00610573">
      <w:pPr>
        <w:numPr>
          <w:ilvl w:val="0"/>
          <w:numId w:val="4"/>
        </w:numPr>
      </w:pPr>
      <w:r w:rsidRPr="00610573">
        <w:rPr>
          <w:cs/>
        </w:rPr>
        <w:t>หลักฐานการชำระเงิน</w:t>
      </w:r>
    </w:p>
    <w:p w14:paraId="2801570C" w14:textId="77777777" w:rsidR="00610573" w:rsidRPr="00610573" w:rsidRDefault="00610573" w:rsidP="00610573">
      <w:pPr>
        <w:numPr>
          <w:ilvl w:val="0"/>
          <w:numId w:val="4"/>
        </w:numPr>
      </w:pPr>
      <w:r w:rsidRPr="00610573">
        <w:rPr>
          <w:cs/>
        </w:rPr>
        <w:t>หนังสือแจ้งจากกรมบังคับคดีหรือสำเนาการนัดจดทะเบียนโอนกรรมสิทธิ์</w:t>
      </w:r>
    </w:p>
    <w:p w14:paraId="5675312A" w14:textId="77777777" w:rsidR="00610573" w:rsidRPr="00610573" w:rsidRDefault="00610573" w:rsidP="00610573">
      <w:pPr>
        <w:numPr>
          <w:ilvl w:val="0"/>
          <w:numId w:val="4"/>
        </w:numPr>
      </w:pPr>
      <w:r w:rsidRPr="00610573">
        <w:rPr>
          <w:cs/>
        </w:rPr>
        <w:t>ภาพถ่ายหรือหลักฐานการประกาศขาย</w:t>
      </w:r>
    </w:p>
    <w:p w14:paraId="68EBEEDF" w14:textId="77777777" w:rsidR="00610573" w:rsidRPr="00610573" w:rsidRDefault="00610573" w:rsidP="00610573">
      <w:r w:rsidRPr="00610573">
        <w:rPr>
          <w:cs/>
        </w:rPr>
        <w:t>ระยะเวลาที่ทนายความดำเนินการนานเท่าใด</w:t>
      </w:r>
    </w:p>
    <w:p w14:paraId="3E37E051" w14:textId="77777777" w:rsidR="00610573" w:rsidRPr="00610573" w:rsidRDefault="00610573" w:rsidP="00610573">
      <w:pPr>
        <w:numPr>
          <w:ilvl w:val="0"/>
          <w:numId w:val="5"/>
        </w:numPr>
      </w:pPr>
      <w:r w:rsidRPr="00610573">
        <w:rPr>
          <w:cs/>
        </w:rPr>
        <w:t xml:space="preserve">ถ้าเพียงให้ตรวจสอบสิทธิในการขายและทำสัญญา: </w:t>
      </w:r>
      <w:r w:rsidRPr="00610573">
        <w:t xml:space="preserve">1–3 </w:t>
      </w:r>
      <w:r w:rsidRPr="00610573">
        <w:rPr>
          <w:cs/>
        </w:rPr>
        <w:t>วัน</w:t>
      </w:r>
    </w:p>
    <w:p w14:paraId="00A54E35" w14:textId="77777777" w:rsidR="00610573" w:rsidRPr="00610573" w:rsidRDefault="00610573" w:rsidP="00610573">
      <w:pPr>
        <w:numPr>
          <w:ilvl w:val="0"/>
          <w:numId w:val="5"/>
        </w:numPr>
      </w:pPr>
      <w:r w:rsidRPr="00610573">
        <w:rPr>
          <w:cs/>
        </w:rPr>
        <w:t xml:space="preserve">หากมีข้อพิพาท เช่น ฟ้องร้อง หรือทุจริต: </w:t>
      </w:r>
      <w:r w:rsidRPr="00610573">
        <w:t xml:space="preserve">30–90 </w:t>
      </w:r>
      <w:r w:rsidRPr="00610573">
        <w:rPr>
          <w:cs/>
        </w:rPr>
        <w:t>วัน แล้วแต่กรณี</w:t>
      </w:r>
    </w:p>
    <w:p w14:paraId="60B6055E" w14:textId="77777777" w:rsidR="00610573" w:rsidRPr="00610573" w:rsidRDefault="00610573" w:rsidP="00610573">
      <w:r w:rsidRPr="00610573">
        <w:rPr>
          <w:cs/>
        </w:rPr>
        <w:t>หากคุณต้องการปรึกษาทนายความใกล้คุณในจังหวัดขอนแก่น</w:t>
      </w:r>
      <w:r w:rsidRPr="00610573">
        <w:br/>
      </w:r>
      <w:r w:rsidRPr="00610573">
        <w:rPr>
          <w:cs/>
        </w:rPr>
        <w:t xml:space="preserve">โทร. </w:t>
      </w:r>
      <w:r w:rsidRPr="00610573">
        <w:t xml:space="preserve">0892268899 </w:t>
      </w:r>
      <w:r w:rsidRPr="00610573">
        <w:rPr>
          <w:cs/>
        </w:rPr>
        <w:t xml:space="preserve">หรือทนายภูวงษ์ </w:t>
      </w:r>
      <w:r w:rsidRPr="00610573">
        <w:t>0818034097</w:t>
      </w:r>
      <w:r w:rsidRPr="00610573">
        <w:br/>
      </w:r>
      <w:r w:rsidRPr="00610573">
        <w:rPr>
          <w:cs/>
        </w:rPr>
        <w:t>เยี่ยมชมเว็บไซต์ได้ที่</w:t>
      </w:r>
      <w:r w:rsidRPr="00610573">
        <w:t xml:space="preserve"> </w:t>
      </w:r>
      <w:hyperlink r:id="rId5" w:history="1">
        <w:r w:rsidRPr="00610573">
          <w:rPr>
            <w:rStyle w:val="Hyperlink"/>
          </w:rPr>
          <w:t>www.</w:t>
        </w:r>
        <w:r w:rsidRPr="00610573">
          <w:rPr>
            <w:rStyle w:val="Hyperlink"/>
            <w:cs/>
          </w:rPr>
          <w:t>สู้คดี.</w:t>
        </w:r>
        <w:r w:rsidRPr="00610573">
          <w:rPr>
            <w:rStyle w:val="Hyperlink"/>
          </w:rPr>
          <w:t>com</w:t>
        </w:r>
      </w:hyperlink>
      <w:r w:rsidRPr="00610573">
        <w:t xml:space="preserve"> </w:t>
      </w:r>
      <w:r w:rsidRPr="00610573">
        <w:rPr>
          <w:cs/>
        </w:rPr>
        <w:t>หรือ</w:t>
      </w:r>
      <w:r w:rsidRPr="00610573">
        <w:t xml:space="preserve"> </w:t>
      </w:r>
      <w:hyperlink r:id="rId6" w:history="1">
        <w:r w:rsidRPr="00610573">
          <w:rPr>
            <w:rStyle w:val="Hyperlink"/>
          </w:rPr>
          <w:t>www.</w:t>
        </w:r>
        <w:r w:rsidRPr="00610573">
          <w:rPr>
            <w:rStyle w:val="Hyperlink"/>
            <w:cs/>
          </w:rPr>
          <w:t>ทนายภูวงษ์.</w:t>
        </w:r>
        <w:r w:rsidRPr="00610573">
          <w:rPr>
            <w:rStyle w:val="Hyperlink"/>
          </w:rPr>
          <w:t>com</w:t>
        </w:r>
      </w:hyperlink>
      <w:r w:rsidRPr="00610573">
        <w:br/>
      </w:r>
      <w:r w:rsidRPr="00610573">
        <w:rPr>
          <w:cs/>
        </w:rPr>
        <w:t xml:space="preserve">ปรึกษา นิติ </w:t>
      </w:r>
      <w:r w:rsidRPr="00610573">
        <w:t xml:space="preserve">AI </w:t>
      </w:r>
      <w:r w:rsidRPr="00610573">
        <w:rPr>
          <w:cs/>
        </w:rPr>
        <w:t xml:space="preserve">ผู้ช่วยทนายภูวงษ์ ได้ตลอด </w:t>
      </w:r>
      <w:r w:rsidRPr="00610573">
        <w:t xml:space="preserve">24 </w:t>
      </w:r>
      <w:r w:rsidRPr="00610573">
        <w:rPr>
          <w:cs/>
        </w:rPr>
        <w:t>ชั่วโมง</w:t>
      </w:r>
      <w:r w:rsidRPr="00610573">
        <w:br/>
      </w:r>
      <w:r w:rsidRPr="00610573">
        <w:rPr>
          <w:cs/>
        </w:rPr>
        <w:t>หากต้องการให้ทนายความติดต่อกลับ ฝากเบอร์มือถือของคุณไว้นะครับ</w:t>
      </w:r>
    </w:p>
    <w:p w14:paraId="29D8DE32" w14:textId="41F8D73E" w:rsidR="002B6232" w:rsidRDefault="002B6232">
      <w:pPr>
        <w:rPr>
          <w:rFonts w:hint="cs"/>
        </w:rPr>
      </w:pP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0DC2"/>
    <w:multiLevelType w:val="multilevel"/>
    <w:tmpl w:val="1920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125BB1"/>
    <w:multiLevelType w:val="multilevel"/>
    <w:tmpl w:val="DBF03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187F7D"/>
    <w:multiLevelType w:val="multilevel"/>
    <w:tmpl w:val="76C8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0460E3"/>
    <w:multiLevelType w:val="multilevel"/>
    <w:tmpl w:val="80387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DA5F65"/>
    <w:multiLevelType w:val="multilevel"/>
    <w:tmpl w:val="DDD0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3282617">
    <w:abstractNumId w:val="1"/>
  </w:num>
  <w:num w:numId="2" w16cid:durableId="514734492">
    <w:abstractNumId w:val="3"/>
  </w:num>
  <w:num w:numId="3" w16cid:durableId="1238788209">
    <w:abstractNumId w:val="2"/>
  </w:num>
  <w:num w:numId="4" w16cid:durableId="1770081054">
    <w:abstractNumId w:val="4"/>
  </w:num>
  <w:num w:numId="5" w16cid:durableId="947855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573"/>
    <w:rsid w:val="000554F2"/>
    <w:rsid w:val="001C2C6A"/>
    <w:rsid w:val="002B6232"/>
    <w:rsid w:val="00610573"/>
    <w:rsid w:val="00A43436"/>
    <w:rsid w:val="00AF4A52"/>
    <w:rsid w:val="00D1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33E3A"/>
  <w15:chartTrackingRefBased/>
  <w15:docId w15:val="{ADE05201-A164-41D9-93B5-960D7B33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057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057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057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05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05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057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057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057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057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57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057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057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057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057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05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05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05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057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057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057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057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05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057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057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057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05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05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057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057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10573"/>
    <w:rPr>
      <w:rFonts w:ascii="Times New Roman" w:hAnsi="Times New Roman" w:cs="Angsana New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6105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05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2025-07-26T02:10:00Z</dcterms:created>
  <dcterms:modified xsi:type="dcterms:W3CDTF">2025-07-26T02:11:00Z</dcterms:modified>
</cp:coreProperties>
</file>