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59C80" w14:textId="77777777" w:rsidR="003D2530" w:rsidRPr="003D2530" w:rsidRDefault="003D2530" w:rsidP="003D2530">
      <w:r w:rsidRPr="003D2530">
        <w:rPr>
          <w:cs/>
        </w:rPr>
        <w:t xml:space="preserve">ลำดับที่ </w:t>
      </w:r>
      <w:r w:rsidRPr="003D2530">
        <w:t>000281</w:t>
      </w:r>
      <w:r w:rsidRPr="003D2530">
        <w:br/>
      </w:r>
      <w:r w:rsidRPr="003D2530">
        <w:rPr>
          <w:cs/>
        </w:rPr>
        <w:t>หัวข้อเรื่อง ลิขสิทธิ์งานวรรณกรรมของข้าราชการที่จัดทำงานนอกเวลาราชการ</w:t>
      </w:r>
    </w:p>
    <w:p w14:paraId="3211C0DA" w14:textId="77777777" w:rsidR="003D2530" w:rsidRPr="003D2530" w:rsidRDefault="003D2530" w:rsidP="003D2530">
      <w:r w:rsidRPr="003D2530">
        <w:rPr>
          <w:cs/>
        </w:rPr>
        <w:t xml:space="preserve">วิเคราะห์ฎีกาที่ </w:t>
      </w:r>
      <w:r w:rsidRPr="003D2530">
        <w:t>1908/2546</w:t>
      </w:r>
      <w:r w:rsidRPr="003D2530">
        <w:br/>
      </w:r>
      <w:r w:rsidRPr="003D2530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D2530">
        <w:t>0818034097</w:t>
      </w:r>
    </w:p>
    <w:p w14:paraId="6E2049AD" w14:textId="77777777" w:rsidR="003D2530" w:rsidRPr="003D2530" w:rsidRDefault="003D2530" w:rsidP="003D2530">
      <w:r w:rsidRPr="003D2530">
        <w:rPr>
          <w:cs/>
        </w:rPr>
        <w:t>กฎหมายเกี่ยวกับอะไร</w:t>
      </w:r>
      <w:r w:rsidRPr="003D2530">
        <w:br/>
      </w:r>
      <w:r w:rsidRPr="003D2530">
        <w:rPr>
          <w:cs/>
        </w:rPr>
        <w:t xml:space="preserve">พระราชบัญญัติลิขสิทธิ์ พ.ศ. </w:t>
      </w:r>
      <w:r w:rsidRPr="003D2530">
        <w:t xml:space="preserve">2537 </w:t>
      </w:r>
      <w:r w:rsidRPr="003D2530">
        <w:rPr>
          <w:cs/>
        </w:rPr>
        <w:t xml:space="preserve">มาตรา </w:t>
      </w:r>
      <w:r w:rsidRPr="003D2530">
        <w:t xml:space="preserve">6, 15, 27, 31, 32 </w:t>
      </w:r>
      <w:r w:rsidRPr="003D2530">
        <w:rPr>
          <w:cs/>
        </w:rPr>
        <w:t xml:space="preserve">และ </w:t>
      </w:r>
      <w:r w:rsidRPr="003D2530">
        <w:t>33</w:t>
      </w:r>
    </w:p>
    <w:p w14:paraId="67B773EC" w14:textId="77777777" w:rsidR="003D2530" w:rsidRPr="003D2530" w:rsidRDefault="003D2530" w:rsidP="003D2530">
      <w:r w:rsidRPr="003D2530">
        <w:rPr>
          <w:cs/>
        </w:rPr>
        <w:t>วิเคราะห์คำพิพากษาฎีกา</w:t>
      </w:r>
      <w:r w:rsidRPr="003D2530">
        <w:br/>
      </w:r>
      <w:r w:rsidRPr="003D2530">
        <w:rPr>
          <w:b/>
          <w:bCs/>
          <w:cs/>
        </w:rPr>
        <w:t>ข้อเท็จจริง</w:t>
      </w:r>
      <w:r w:rsidRPr="003D2530">
        <w:br/>
      </w:r>
      <w:r w:rsidRPr="003D2530">
        <w:rPr>
          <w:cs/>
        </w:rPr>
        <w:t xml:space="preserve">โจทก์เป็นข้าราชการในสำนักงาน ก.พ. ไม่มีหน้าที่โดยตรงในการเขียนหนังสือทางวิชาการ แต่ได้เขียนหนังสือ </w:t>
      </w:r>
      <w:r w:rsidRPr="003D2530">
        <w:t xml:space="preserve">2 </w:t>
      </w:r>
      <w:r w:rsidRPr="003D2530">
        <w:rPr>
          <w:cs/>
        </w:rPr>
        <w:t>เล่มเกี่ยวกับการประเมินผลการฝึกอบรม โดยไม่ได้รับคำสั่งจากหน่วยงานต้นสังกัด และเขียนนอกเวลาราชการ โดยใช้ความรู้ ความสามารถ และประสบการณ์ส่วนตัวในการจัดทำงานวรรณกรรมนี้</w:t>
      </w:r>
    </w:p>
    <w:p w14:paraId="03E70B2A" w14:textId="77777777" w:rsidR="003D2530" w:rsidRPr="003D2530" w:rsidRDefault="003D2530" w:rsidP="003D2530">
      <w:r w:rsidRPr="003D2530">
        <w:rPr>
          <w:cs/>
        </w:rPr>
        <w:t xml:space="preserve">ต่อมา จำเลยที่ </w:t>
      </w:r>
      <w:r w:rsidRPr="003D2530">
        <w:t xml:space="preserve">1 </w:t>
      </w:r>
      <w:r w:rsidRPr="003D2530">
        <w:rPr>
          <w:cs/>
        </w:rPr>
        <w:t xml:space="preserve">ได้เขียนหนังสือชื่อ "กลยุทธ์ในการฝึกอบรม" ซึ่งพบว่ามีข้อความเหมือนและคล้ายกับหนังสือของโจทก์ในส่วนสำคัญประมาณ </w:t>
      </w:r>
      <w:r w:rsidRPr="003D2530">
        <w:t xml:space="preserve">30 </w:t>
      </w:r>
      <w:r w:rsidRPr="003D2530">
        <w:rPr>
          <w:cs/>
        </w:rPr>
        <w:t xml:space="preserve">หน้า โดยบางส่วนเหมือนกันคำต่อคำ บางส่วนปรับเปลี่ยนเพียงเล็กน้อย และได้มีการจัดพิมพ์จำหน่ายผ่านมหาวิทยาลัยของจำเลยที่ </w:t>
      </w:r>
      <w:r w:rsidRPr="003D2530">
        <w:t xml:space="preserve">2 </w:t>
      </w:r>
      <w:r w:rsidRPr="003D2530">
        <w:rPr>
          <w:cs/>
        </w:rPr>
        <w:t>ซึ่งเป็นหน่วยงานรัฐ</w:t>
      </w:r>
    </w:p>
    <w:p w14:paraId="51A40959" w14:textId="77777777" w:rsidR="003D2530" w:rsidRPr="003D2530" w:rsidRDefault="003D2530" w:rsidP="003D2530">
      <w:r w:rsidRPr="003D2530">
        <w:rPr>
          <w:b/>
          <w:bCs/>
          <w:cs/>
        </w:rPr>
        <w:t>ข้อกฎหมายและดุลพินิจของศาล</w:t>
      </w:r>
    </w:p>
    <w:p w14:paraId="1D0772ED" w14:textId="77777777" w:rsidR="003D2530" w:rsidRPr="003D2530" w:rsidRDefault="003D2530" w:rsidP="003D2530">
      <w:pPr>
        <w:numPr>
          <w:ilvl w:val="0"/>
          <w:numId w:val="1"/>
        </w:numPr>
      </w:pPr>
      <w:r w:rsidRPr="003D2530">
        <w:rPr>
          <w:cs/>
        </w:rPr>
        <w:t xml:space="preserve">โจทก์มีสิทธิในลิขสิทธิ์ตามมาตรา </w:t>
      </w:r>
      <w:r w:rsidRPr="003D2530">
        <w:t xml:space="preserve">6 </w:t>
      </w:r>
      <w:r w:rsidRPr="003D2530">
        <w:rPr>
          <w:cs/>
        </w:rPr>
        <w:t>แห่ง พ.ร.บ.ลิขสิทธิ์ฯ เพราะการจัดทำหนังสือเป็นการกระทำส่วนตัว มิได้เป็นหน้าที่ราชการ และไม่ใช่การใช้ทรัพยากรของรัฐ</w:t>
      </w:r>
    </w:p>
    <w:p w14:paraId="41D0AE89" w14:textId="77777777" w:rsidR="003D2530" w:rsidRPr="003D2530" w:rsidRDefault="003D2530" w:rsidP="003D2530">
      <w:pPr>
        <w:numPr>
          <w:ilvl w:val="0"/>
          <w:numId w:val="1"/>
        </w:numPr>
      </w:pPr>
      <w:r w:rsidRPr="003D2530">
        <w:rPr>
          <w:cs/>
        </w:rPr>
        <w:t xml:space="preserve">การที่จำเลยที่ </w:t>
      </w:r>
      <w:r w:rsidRPr="003D2530">
        <w:t xml:space="preserve">1 </w:t>
      </w:r>
      <w:r w:rsidRPr="003D2530">
        <w:rPr>
          <w:cs/>
        </w:rPr>
        <w:t xml:space="preserve">คัดลอกข้อความจำนวนมากจากหนังสือของโจทก์ ถือเป็นการทำซ้ำและดัดแปลงงานอันมีลิขสิทธิ์ โดยไม่ได้รับอนุญาตจากเจ้าของลิขสิทธิ์ จึงเป็นการละเมิดลิขสิทธิ์ตามมาตรา </w:t>
      </w:r>
      <w:r w:rsidRPr="003D2530">
        <w:t xml:space="preserve">15 </w:t>
      </w:r>
      <w:r w:rsidRPr="003D2530">
        <w:rPr>
          <w:cs/>
        </w:rPr>
        <w:t xml:space="preserve">และ </w:t>
      </w:r>
      <w:r w:rsidRPr="003D2530">
        <w:t>27</w:t>
      </w:r>
    </w:p>
    <w:p w14:paraId="7DC49FB3" w14:textId="77777777" w:rsidR="003D2530" w:rsidRPr="003D2530" w:rsidRDefault="003D2530" w:rsidP="003D2530">
      <w:pPr>
        <w:numPr>
          <w:ilvl w:val="0"/>
          <w:numId w:val="1"/>
        </w:numPr>
      </w:pPr>
      <w:r w:rsidRPr="003D2530">
        <w:rPr>
          <w:cs/>
        </w:rPr>
        <w:t xml:space="preserve">แม้มหาวิทยาลัยจำเลยที่ </w:t>
      </w:r>
      <w:r w:rsidRPr="003D2530">
        <w:t xml:space="preserve">2 </w:t>
      </w:r>
      <w:r w:rsidRPr="003D2530">
        <w:rPr>
          <w:cs/>
        </w:rPr>
        <w:t xml:space="preserve">จะพิมพ์เผยแพร่โดยไม่มุ่งแสวงหากำไรในลักษณะธุรกิจเอกชน แต่จำเลยที่ </w:t>
      </w:r>
      <w:r w:rsidRPr="003D2530">
        <w:t xml:space="preserve">1 </w:t>
      </w:r>
      <w:r w:rsidRPr="003D2530">
        <w:rPr>
          <w:cs/>
        </w:rPr>
        <w:t xml:space="preserve">ได้รับค่าตอบแทนจากการเขียนหนังสือ และจำเลยที่ </w:t>
      </w:r>
      <w:r w:rsidRPr="003D2530">
        <w:t xml:space="preserve">2 </w:t>
      </w:r>
      <w:r w:rsidRPr="003D2530">
        <w:rPr>
          <w:cs/>
        </w:rPr>
        <w:t xml:space="preserve">ไม่ปรากฏว่ารู้หรือควรรู้ว่าหนังสือเป็นการละเมิดลิขสิทธิ์ จึงไม่ต้องรับผิดตามมาตรา </w:t>
      </w:r>
      <w:r w:rsidRPr="003D2530">
        <w:t>31</w:t>
      </w:r>
    </w:p>
    <w:p w14:paraId="7B2F7F60" w14:textId="77777777" w:rsidR="003D2530" w:rsidRPr="003D2530" w:rsidRDefault="003D2530" w:rsidP="003D2530">
      <w:pPr>
        <w:numPr>
          <w:ilvl w:val="0"/>
          <w:numId w:val="1"/>
        </w:numPr>
      </w:pPr>
      <w:r w:rsidRPr="003D2530">
        <w:rPr>
          <w:cs/>
        </w:rPr>
        <w:lastRenderedPageBreak/>
        <w:t xml:space="preserve">ข้อยกเว้นการละเมิดลิขสิทธิ์ตามมาตรา </w:t>
      </w:r>
      <w:r w:rsidRPr="003D2530">
        <w:t xml:space="preserve">32 </w:t>
      </w:r>
      <w:r w:rsidRPr="003D2530">
        <w:rPr>
          <w:cs/>
        </w:rPr>
        <w:t xml:space="preserve">และ </w:t>
      </w:r>
      <w:r w:rsidRPr="003D2530">
        <w:t xml:space="preserve">33 </w:t>
      </w:r>
      <w:r w:rsidRPr="003D2530">
        <w:rPr>
          <w:cs/>
        </w:rPr>
        <w:t>ไม่อาจใช้ได้กับกรณีนี้ เพราะ</w:t>
      </w:r>
    </w:p>
    <w:p w14:paraId="68366EB3" w14:textId="77777777" w:rsidR="003D2530" w:rsidRPr="003D2530" w:rsidRDefault="003D2530" w:rsidP="003D2530">
      <w:pPr>
        <w:numPr>
          <w:ilvl w:val="1"/>
          <w:numId w:val="1"/>
        </w:numPr>
      </w:pPr>
      <w:r w:rsidRPr="003D2530">
        <w:rPr>
          <w:cs/>
        </w:rPr>
        <w:t xml:space="preserve">จำเลยที่ </w:t>
      </w:r>
      <w:r w:rsidRPr="003D2530">
        <w:t xml:space="preserve">1 </w:t>
      </w:r>
      <w:r w:rsidRPr="003D2530">
        <w:rPr>
          <w:cs/>
        </w:rPr>
        <w:t>นำไปจัดพิมพ์เพื่อจำหน่ายสู่สาธารณชนเพื่อหากำไร</w:t>
      </w:r>
    </w:p>
    <w:p w14:paraId="0B41A75E" w14:textId="77777777" w:rsidR="003D2530" w:rsidRPr="003D2530" w:rsidRDefault="003D2530" w:rsidP="003D2530">
      <w:pPr>
        <w:numPr>
          <w:ilvl w:val="1"/>
          <w:numId w:val="1"/>
        </w:numPr>
      </w:pPr>
      <w:r w:rsidRPr="003D2530">
        <w:rPr>
          <w:cs/>
        </w:rPr>
        <w:t xml:space="preserve">การคัดลอกเนื้อหาที่เป็นสาระสำคัญถึงประมาณ </w:t>
      </w:r>
      <w:r w:rsidRPr="003D2530">
        <w:t xml:space="preserve">30 </w:t>
      </w:r>
      <w:r w:rsidRPr="003D2530">
        <w:rPr>
          <w:cs/>
        </w:rPr>
        <w:t>หน้าถือว่าเกินสมควร</w:t>
      </w:r>
    </w:p>
    <w:p w14:paraId="70BE688F" w14:textId="77777777" w:rsidR="003D2530" w:rsidRPr="003D2530" w:rsidRDefault="003D2530" w:rsidP="003D2530">
      <w:pPr>
        <w:numPr>
          <w:ilvl w:val="1"/>
          <w:numId w:val="1"/>
        </w:numPr>
      </w:pPr>
      <w:r w:rsidRPr="003D2530">
        <w:rPr>
          <w:cs/>
        </w:rPr>
        <w:t>ไม่มีการแสดงการรับรู้สิทธิ์อย่างชัดเจน และกระทบต่อสิทธิในการแสวงหาผลประโยชน์ของเจ้าของลิขสิทธิ์</w:t>
      </w:r>
    </w:p>
    <w:p w14:paraId="53BE249E" w14:textId="77777777" w:rsidR="003D2530" w:rsidRPr="003D2530" w:rsidRDefault="003D2530" w:rsidP="003D2530">
      <w:r w:rsidRPr="003D2530">
        <w:rPr>
          <w:cs/>
        </w:rPr>
        <w:t>สรุปคำพิพากษา</w:t>
      </w:r>
      <w:r w:rsidRPr="003D2530">
        <w:br/>
      </w:r>
      <w:r w:rsidRPr="003D2530">
        <w:rPr>
          <w:cs/>
        </w:rPr>
        <w:t xml:space="preserve">โจทก์เป็นเจ้าของลิขสิทธิ์ในงานวรรณกรรมทั้งสองเล่มที่จัดทำขึ้นเองนอกเวลาราชการ แม้จะเป็นข้าราชการก็ตาม การที่จำเลยที่ </w:t>
      </w:r>
      <w:r w:rsidRPr="003D2530">
        <w:t xml:space="preserve">1 </w:t>
      </w:r>
      <w:r w:rsidRPr="003D2530">
        <w:rPr>
          <w:cs/>
        </w:rPr>
        <w:t xml:space="preserve">นำเนื้อหาไปคัดลอกและดัดแปลงจำนวนมากในลักษณะเผยแพร่เพื่อผลกำไรโดยไม่ได้รับอนุญาต จึงเป็นการละเมิดลิขสิทธิ์ ส่วนจำเลยที่ </w:t>
      </w:r>
      <w:r w:rsidRPr="003D2530">
        <w:t xml:space="preserve">2 </w:t>
      </w:r>
      <w:r w:rsidRPr="003D2530">
        <w:rPr>
          <w:cs/>
        </w:rPr>
        <w:t>ไม่ต้องรับผิดเนื่องจากไม่รู้หรือไม่มีเหตุควรรู้ว่าหนังสือเป็นการละเมิด</w:t>
      </w:r>
    </w:p>
    <w:p w14:paraId="408FA62D" w14:textId="77777777" w:rsidR="003D2530" w:rsidRPr="003D2530" w:rsidRDefault="003D2530" w:rsidP="003D2530">
      <w:r w:rsidRPr="003D2530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3D2530">
        <w:t xml:space="preserve">081-803-4097 </w:t>
      </w:r>
      <w:r w:rsidRPr="003D2530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3D2530">
        <w:rPr>
          <w:cs/>
        </w:rPr>
        <w:t>เวป</w:t>
      </w:r>
      <w:proofErr w:type="spellEnd"/>
      <w:r w:rsidRPr="003D2530">
        <w:rPr>
          <w:cs/>
        </w:rPr>
        <w:t>ไซ</w:t>
      </w:r>
      <w:proofErr w:type="spellStart"/>
      <w:r w:rsidRPr="003D2530">
        <w:rPr>
          <w:cs/>
        </w:rPr>
        <w:t>ต์</w:t>
      </w:r>
      <w:proofErr w:type="spellEnd"/>
      <w:r w:rsidRPr="003D2530">
        <w:t xml:space="preserve"> </w:t>
      </w:r>
      <w:hyperlink r:id="rId5" w:history="1">
        <w:r w:rsidRPr="003D2530">
          <w:rPr>
            <w:rStyle w:val="Hyperlink"/>
          </w:rPr>
          <w:t>www.</w:t>
        </w:r>
        <w:r w:rsidRPr="003D2530">
          <w:rPr>
            <w:rStyle w:val="Hyperlink"/>
            <w:cs/>
          </w:rPr>
          <w:t>สู้คดี.</w:t>
        </w:r>
        <w:r w:rsidRPr="003D2530">
          <w:rPr>
            <w:rStyle w:val="Hyperlink"/>
          </w:rPr>
          <w:t>com</w:t>
        </w:r>
      </w:hyperlink>
      <w:r w:rsidRPr="003D2530">
        <w:t xml:space="preserve"> </w:t>
      </w:r>
      <w:r w:rsidRPr="003D2530">
        <w:rPr>
          <w:cs/>
        </w:rPr>
        <w:t>และ</w:t>
      </w:r>
      <w:r w:rsidRPr="003D2530">
        <w:t xml:space="preserve"> </w:t>
      </w:r>
      <w:hyperlink r:id="rId6" w:history="1">
        <w:r w:rsidRPr="003D2530">
          <w:rPr>
            <w:rStyle w:val="Hyperlink"/>
          </w:rPr>
          <w:t>www.</w:t>
        </w:r>
        <w:r w:rsidRPr="003D2530">
          <w:rPr>
            <w:rStyle w:val="Hyperlink"/>
            <w:cs/>
          </w:rPr>
          <w:t>ทนายภูวงษ์.</w:t>
        </w:r>
        <w:r w:rsidRPr="003D2530">
          <w:rPr>
            <w:rStyle w:val="Hyperlink"/>
          </w:rPr>
          <w:t>com</w:t>
        </w:r>
      </w:hyperlink>
    </w:p>
    <w:p w14:paraId="0B721B30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DE5DF5"/>
    <w:multiLevelType w:val="multilevel"/>
    <w:tmpl w:val="82744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72569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530"/>
    <w:rsid w:val="000554F2"/>
    <w:rsid w:val="001C2C6A"/>
    <w:rsid w:val="002B6232"/>
    <w:rsid w:val="003D2530"/>
    <w:rsid w:val="00A43436"/>
    <w:rsid w:val="00AF4A52"/>
    <w:rsid w:val="00EE0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E76E1"/>
  <w15:chartTrackingRefBased/>
  <w15:docId w15:val="{74143EA5-97EB-4296-A94A-E82A41A99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253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253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253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253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253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253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253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253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253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253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253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253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253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253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253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253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253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253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253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D253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253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D253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D253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253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253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D25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25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253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253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D253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25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2007</Characters>
  <Application>Microsoft Office Word</Application>
  <DocSecurity>0</DocSecurity>
  <Lines>16</Lines>
  <Paragraphs>4</Paragraphs>
  <ScaleCrop>false</ScaleCrop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2025-07-27T02:51:00Z</dcterms:created>
  <dcterms:modified xsi:type="dcterms:W3CDTF">2025-07-27T02:51:00Z</dcterms:modified>
</cp:coreProperties>
</file>