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D3152" w14:textId="5F43305D" w:rsidR="00396633" w:rsidRPr="00396633" w:rsidRDefault="00396633" w:rsidP="00396633">
      <w:r w:rsidRPr="00396633">
        <w:rPr>
          <w:cs/>
        </w:rPr>
        <w:t xml:space="preserve">ลำดับที่ </w:t>
      </w:r>
      <w:r w:rsidRPr="00396633">
        <w:t>000322</w:t>
      </w:r>
      <w:r w:rsidRPr="00396633">
        <w:br/>
      </w:r>
      <w:r w:rsidRPr="00396633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396633">
        <w:rPr>
          <w:cs/>
        </w:rPr>
        <w:t>สิทธิของสมาชิกนิติบุคคลหมู่บ้านจัดสรรและอำนาจกรรมการในการลงนามผูกพันนิติบุคคล</w:t>
      </w:r>
    </w:p>
    <w:p w14:paraId="2689DA74" w14:textId="24BB373B" w:rsidR="00396633" w:rsidRPr="00396633" w:rsidRDefault="00396633" w:rsidP="00396633">
      <w:r w:rsidRPr="00396633">
        <w:rPr>
          <w:cs/>
        </w:rPr>
        <w:t>วิเคราะห์ฎีกาที่</w:t>
      </w:r>
      <w:r>
        <w:t xml:space="preserve"> </w:t>
      </w:r>
      <w:r w:rsidRPr="00396633">
        <w:t>13967/2558</w:t>
      </w:r>
    </w:p>
    <w:p w14:paraId="118E4872" w14:textId="77777777" w:rsidR="00396633" w:rsidRPr="00396633" w:rsidRDefault="00396633" w:rsidP="00396633">
      <w:r w:rsidRPr="0039663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6633">
        <w:t>0818034097</w:t>
      </w:r>
    </w:p>
    <w:p w14:paraId="1A7DF427" w14:textId="77777777" w:rsidR="00396633" w:rsidRPr="00396633" w:rsidRDefault="00396633" w:rsidP="00396633">
      <w:r w:rsidRPr="00396633">
        <w:rPr>
          <w:cs/>
        </w:rPr>
        <w:t>กฎหมายเกี่ยวกับอะไร</w:t>
      </w:r>
      <w:r w:rsidRPr="00396633">
        <w:br/>
      </w:r>
      <w:r w:rsidRPr="00396633">
        <w:rPr>
          <w:cs/>
        </w:rPr>
        <w:t>ข้อบังคับนิติบุคคลหมู่บ้านจัดสรร</w:t>
      </w:r>
      <w:r w:rsidRPr="00396633">
        <w:t xml:space="preserve">, </w:t>
      </w:r>
      <w:r w:rsidRPr="00396633">
        <w:rPr>
          <w:cs/>
        </w:rPr>
        <w:t xml:space="preserve">พระราชบัญญัติการจัดสรรที่ดิน พ.ศ. </w:t>
      </w:r>
      <w:r w:rsidRPr="00396633">
        <w:t xml:space="preserve">2543, </w:t>
      </w:r>
      <w:r w:rsidRPr="00396633">
        <w:rPr>
          <w:cs/>
        </w:rPr>
        <w:t>กฎหมายแพ่งและพาณิชย์ว่าด้วยนิติบุคคล</w:t>
      </w:r>
    </w:p>
    <w:p w14:paraId="6D0C36DF" w14:textId="77777777" w:rsidR="00396633" w:rsidRPr="00396633" w:rsidRDefault="00396633" w:rsidP="00396633">
      <w:r w:rsidRPr="00396633">
        <w:rPr>
          <w:cs/>
        </w:rPr>
        <w:t xml:space="preserve">วิเคราะห์คำพิพากษาฎีกาเลขที่ </w:t>
      </w:r>
      <w:r w:rsidRPr="00396633">
        <w:t>13967/2558</w:t>
      </w:r>
      <w:r w:rsidRPr="00396633">
        <w:br/>
      </w:r>
      <w:r w:rsidRPr="00396633">
        <w:rPr>
          <w:b/>
          <w:bCs/>
          <w:cs/>
        </w:rPr>
        <w:t>ข้อเท็จจริง</w:t>
      </w:r>
    </w:p>
    <w:p w14:paraId="08A20223" w14:textId="77777777" w:rsidR="00396633" w:rsidRPr="00396633" w:rsidRDefault="00396633" w:rsidP="00396633">
      <w:pPr>
        <w:numPr>
          <w:ilvl w:val="0"/>
          <w:numId w:val="1"/>
        </w:numPr>
      </w:pPr>
      <w:r w:rsidRPr="00396633">
        <w:rPr>
          <w:cs/>
        </w:rPr>
        <w:t xml:space="preserve">โจทก์ที่ </w:t>
      </w:r>
      <w:r w:rsidRPr="00396633">
        <w:t xml:space="preserve">1 </w:t>
      </w:r>
      <w:r w:rsidRPr="00396633">
        <w:rPr>
          <w:cs/>
        </w:rPr>
        <w:t>เป็นผู้ซื้อที่ดินจัดสรรโดยทำสัญญากับผู้จัดสรรโดยตรง</w:t>
      </w:r>
    </w:p>
    <w:p w14:paraId="4A38B0FC" w14:textId="77777777" w:rsidR="00396633" w:rsidRPr="00396633" w:rsidRDefault="00396633" w:rsidP="00396633">
      <w:pPr>
        <w:numPr>
          <w:ilvl w:val="0"/>
          <w:numId w:val="1"/>
        </w:numPr>
      </w:pPr>
      <w:r w:rsidRPr="00396633">
        <w:rPr>
          <w:cs/>
        </w:rPr>
        <w:t xml:space="preserve">โจทก์ที่ </w:t>
      </w:r>
      <w:r w:rsidRPr="00396633">
        <w:t xml:space="preserve">2 </w:t>
      </w:r>
      <w:r w:rsidRPr="00396633">
        <w:rPr>
          <w:cs/>
        </w:rPr>
        <w:t xml:space="preserve">เป็นสามีของโจทก์ที่ </w:t>
      </w:r>
      <w:r w:rsidRPr="00396633">
        <w:t xml:space="preserve">1 </w:t>
      </w:r>
      <w:r w:rsidRPr="00396633">
        <w:rPr>
          <w:cs/>
        </w:rPr>
        <w:t>แต่ไม่มีการจดทะเบียนสมรส จึงไม่ใช่คู่สมรสโดยชอบด้วยกฎหมาย</w:t>
      </w:r>
    </w:p>
    <w:p w14:paraId="7BEA9D31" w14:textId="77777777" w:rsidR="00396633" w:rsidRPr="00396633" w:rsidRDefault="00396633" w:rsidP="00396633">
      <w:pPr>
        <w:numPr>
          <w:ilvl w:val="0"/>
          <w:numId w:val="1"/>
        </w:numPr>
      </w:pPr>
      <w:r w:rsidRPr="00396633">
        <w:rPr>
          <w:cs/>
        </w:rPr>
        <w:t xml:space="preserve">โจทก์ที่ </w:t>
      </w:r>
      <w:r w:rsidRPr="00396633">
        <w:t xml:space="preserve">2 </w:t>
      </w:r>
      <w:r w:rsidRPr="00396633">
        <w:rPr>
          <w:cs/>
        </w:rPr>
        <w:t>ขอสำเนาเอกสารจากคณะกรรมการนิติบุคคลหมู่บ้านจัดสรร</w:t>
      </w:r>
    </w:p>
    <w:p w14:paraId="729D6559" w14:textId="77777777" w:rsidR="00396633" w:rsidRPr="00396633" w:rsidRDefault="00396633" w:rsidP="00396633">
      <w:pPr>
        <w:numPr>
          <w:ilvl w:val="0"/>
          <w:numId w:val="1"/>
        </w:numPr>
      </w:pPr>
      <w:r w:rsidRPr="00396633">
        <w:rPr>
          <w:cs/>
        </w:rPr>
        <w:t xml:space="preserve">ขณะนั้นโจทก์ที่ </w:t>
      </w:r>
      <w:r w:rsidRPr="00396633">
        <w:t xml:space="preserve">1 </w:t>
      </w:r>
      <w:r w:rsidRPr="00396633">
        <w:rPr>
          <w:cs/>
        </w:rPr>
        <w:t>ถูกกล่าวหาว่าค้างชำระค่าสาธารณูปโภค</w:t>
      </w:r>
    </w:p>
    <w:p w14:paraId="1B45ED9D" w14:textId="77777777" w:rsidR="00396633" w:rsidRPr="00396633" w:rsidRDefault="00396633" w:rsidP="00396633">
      <w:r w:rsidRPr="00396633">
        <w:rPr>
          <w:b/>
          <w:bCs/>
          <w:cs/>
        </w:rPr>
        <w:t>ข้อกฎหมาย</w:t>
      </w:r>
    </w:p>
    <w:p w14:paraId="64B95143" w14:textId="77777777" w:rsidR="00396633" w:rsidRPr="00396633" w:rsidRDefault="00396633" w:rsidP="00396633">
      <w:pPr>
        <w:numPr>
          <w:ilvl w:val="0"/>
          <w:numId w:val="2"/>
        </w:numPr>
      </w:pPr>
      <w:r w:rsidRPr="00396633">
        <w:rPr>
          <w:cs/>
        </w:rPr>
        <w:t>ข้อบังคับของนิติบุคคลหมู่บ้านจัดสรร กำหนดให้ “สมาชิก” คือผู้ซื้อที่ดินจากผู้จัดสรรเท่านั้น</w:t>
      </w:r>
    </w:p>
    <w:p w14:paraId="346F5E24" w14:textId="77777777" w:rsidR="00396633" w:rsidRPr="00396633" w:rsidRDefault="00396633" w:rsidP="00396633">
      <w:pPr>
        <w:numPr>
          <w:ilvl w:val="0"/>
          <w:numId w:val="2"/>
        </w:numPr>
      </w:pPr>
      <w:r w:rsidRPr="00396633">
        <w:rPr>
          <w:cs/>
        </w:rPr>
        <w:t>คู่สมรสที่มีสิทธิในฐานะสมาชิกต้องเป็น “คู่สมรสโดยชอบด้วยกฎหมาย” เท่านั้น</w:t>
      </w:r>
    </w:p>
    <w:p w14:paraId="2F7B6D03" w14:textId="77777777" w:rsidR="00396633" w:rsidRPr="00396633" w:rsidRDefault="00396633" w:rsidP="00396633">
      <w:pPr>
        <w:numPr>
          <w:ilvl w:val="0"/>
          <w:numId w:val="2"/>
        </w:numPr>
      </w:pPr>
      <w:r w:rsidRPr="00396633">
        <w:rPr>
          <w:cs/>
        </w:rPr>
        <w:t>การลงมติของคณะกรรมการนิติบุคคลใช้เสียงข้างมาก โดยไม่มีข้อบังคับบังคับให้ต้องระบุจำนวนคะแนนเสียงในรายงาน</w:t>
      </w:r>
    </w:p>
    <w:p w14:paraId="2D11CF14" w14:textId="77777777" w:rsidR="00396633" w:rsidRPr="00396633" w:rsidRDefault="00396633" w:rsidP="00396633">
      <w:pPr>
        <w:numPr>
          <w:ilvl w:val="0"/>
          <w:numId w:val="2"/>
        </w:numPr>
      </w:pPr>
      <w:r w:rsidRPr="00396633">
        <w:rPr>
          <w:cs/>
        </w:rPr>
        <w:t>ข้อบังคับให้สิทธิคณะกรรมการกำหนดให้บุคคลหนึ่งลงนามแทนในนามนิติบุคคลได้ เพื่อความสะดวกในการดำเนินกิจการ</w:t>
      </w:r>
    </w:p>
    <w:p w14:paraId="1F41F494" w14:textId="77777777" w:rsidR="00396633" w:rsidRPr="00396633" w:rsidRDefault="00396633" w:rsidP="00396633">
      <w:pPr>
        <w:numPr>
          <w:ilvl w:val="0"/>
          <w:numId w:val="2"/>
        </w:numPr>
      </w:pPr>
      <w:r w:rsidRPr="00396633">
        <w:rPr>
          <w:cs/>
        </w:rPr>
        <w:t>กรณีค้างชำระค่าสาธารณูปโภคเกินสามเดือน คณะกรรมการสามารถระงับสิทธิการใช้บริการของสมาชิกได้</w:t>
      </w:r>
    </w:p>
    <w:p w14:paraId="4050A217" w14:textId="77777777" w:rsidR="00396633" w:rsidRPr="00396633" w:rsidRDefault="00396633" w:rsidP="00396633">
      <w:r w:rsidRPr="00396633">
        <w:rPr>
          <w:b/>
          <w:bCs/>
          <w:cs/>
        </w:rPr>
        <w:t>ดุลพินิจของศาลและเหตุผลในการวินิจฉัย</w:t>
      </w:r>
    </w:p>
    <w:p w14:paraId="70671B67" w14:textId="77777777" w:rsidR="00396633" w:rsidRPr="00396633" w:rsidRDefault="00396633" w:rsidP="00396633">
      <w:pPr>
        <w:numPr>
          <w:ilvl w:val="0"/>
          <w:numId w:val="3"/>
        </w:numPr>
      </w:pPr>
      <w:r w:rsidRPr="00396633">
        <w:rPr>
          <w:cs/>
        </w:rPr>
        <w:lastRenderedPageBreak/>
        <w:t xml:space="preserve">ศาลเห็นว่า โจทก์ที่ </w:t>
      </w:r>
      <w:r w:rsidRPr="00396633">
        <w:t xml:space="preserve">2 </w:t>
      </w:r>
      <w:r w:rsidRPr="00396633">
        <w:rPr>
          <w:cs/>
        </w:rPr>
        <w:t xml:space="preserve">ไม่ใช่สมาชิกและไม่ใช่คู่สมรสโดยชอบด้วยกฎหมายของโจทก์ที่ </w:t>
      </w:r>
      <w:r w:rsidRPr="00396633">
        <w:t xml:space="preserve">1 </w:t>
      </w:r>
      <w:r w:rsidRPr="00396633">
        <w:rPr>
          <w:cs/>
        </w:rPr>
        <w:t>จึงไม่มีสิทธิในการขอสำเนาเอกสาร</w:t>
      </w:r>
    </w:p>
    <w:p w14:paraId="3E933076" w14:textId="77777777" w:rsidR="00396633" w:rsidRPr="00396633" w:rsidRDefault="00396633" w:rsidP="00396633">
      <w:pPr>
        <w:numPr>
          <w:ilvl w:val="0"/>
          <w:numId w:val="3"/>
        </w:numPr>
      </w:pPr>
      <w:r w:rsidRPr="00396633">
        <w:rPr>
          <w:cs/>
        </w:rPr>
        <w:t xml:space="preserve">การลงมติให้จำเลยที่ </w:t>
      </w:r>
      <w:r w:rsidRPr="00396633">
        <w:t xml:space="preserve">1 </w:t>
      </w:r>
      <w:r w:rsidRPr="00396633">
        <w:rPr>
          <w:cs/>
        </w:rPr>
        <w:t>เป็นประธานกรรมการที่มีอำนาจลงนามเพียงผู้เดียวเป็นไปโดยชอบ แม้ไม่ได้บันทึกจำนวนคะแนนเสียง</w:t>
      </w:r>
    </w:p>
    <w:p w14:paraId="2FB6E407" w14:textId="77777777" w:rsidR="00396633" w:rsidRPr="00396633" w:rsidRDefault="00396633" w:rsidP="00396633">
      <w:pPr>
        <w:numPr>
          <w:ilvl w:val="0"/>
          <w:numId w:val="3"/>
        </w:numPr>
      </w:pPr>
      <w:r w:rsidRPr="00396633">
        <w:rPr>
          <w:cs/>
        </w:rPr>
        <w:t xml:space="preserve">การปฏิเสธการให้สำเนาเอกสารแก่โจทก์ที่ </w:t>
      </w:r>
      <w:r w:rsidRPr="00396633">
        <w:t xml:space="preserve">2 </w:t>
      </w:r>
      <w:r w:rsidRPr="00396633">
        <w:rPr>
          <w:cs/>
        </w:rPr>
        <w:t xml:space="preserve">จึงชอบด้วยข้อบังคับ เนื่องจากโจทก์ที่ </w:t>
      </w:r>
      <w:r w:rsidRPr="00396633">
        <w:t xml:space="preserve">2 </w:t>
      </w:r>
      <w:r w:rsidRPr="00396633">
        <w:rPr>
          <w:cs/>
        </w:rPr>
        <w:t>ไม่ใช่ผู้มีสิทธิและมีข้อพิพาทเรื่องค้างชำระอยู่ด้วย</w:t>
      </w:r>
    </w:p>
    <w:p w14:paraId="1656AD1F" w14:textId="77777777" w:rsidR="00396633" w:rsidRPr="00396633" w:rsidRDefault="00396633" w:rsidP="00396633">
      <w:r w:rsidRPr="00396633">
        <w:rPr>
          <w:cs/>
        </w:rPr>
        <w:t>สรุปคำพิพากษา</w:t>
      </w:r>
      <w:r w:rsidRPr="00396633">
        <w:br/>
      </w:r>
      <w:r w:rsidRPr="00396633">
        <w:rPr>
          <w:cs/>
        </w:rPr>
        <w:t xml:space="preserve">โจทก์ที่ </w:t>
      </w:r>
      <w:r w:rsidRPr="00396633">
        <w:t xml:space="preserve">2 </w:t>
      </w:r>
      <w:r w:rsidRPr="00396633">
        <w:rPr>
          <w:cs/>
        </w:rPr>
        <w:t xml:space="preserve">ไม่มีสถานะเป็นสมาชิกของนิติบุคคลหมู่บ้านจัดสรรตามข้อบังคับ และไม่ใช่คู่สมรสโดยชอบด้วยกฎหมายของโจทก์ที่ </w:t>
      </w:r>
      <w:r w:rsidRPr="00396633">
        <w:t xml:space="preserve">1 </w:t>
      </w:r>
      <w:r w:rsidRPr="00396633">
        <w:rPr>
          <w:cs/>
        </w:rPr>
        <w:t xml:space="preserve">จึงไม่มีสิทธิขอสำเนาเอกสารหรือใช้สิทธิในฐานะสมาชิก อีกทั้งการแต่งตั้งจำเลยที่ </w:t>
      </w:r>
      <w:r w:rsidRPr="00396633">
        <w:t xml:space="preserve">1 </w:t>
      </w:r>
      <w:r w:rsidRPr="00396633">
        <w:rPr>
          <w:cs/>
        </w:rPr>
        <w:t>ให้มีอำนาจลงนามในนามนิติบุคคลก็เป็นไปโดยชอบตามข้อบังคับ</w:t>
      </w:r>
    </w:p>
    <w:p w14:paraId="163C4A2B" w14:textId="77777777" w:rsidR="00396633" w:rsidRPr="00396633" w:rsidRDefault="00396633" w:rsidP="00396633">
      <w:r w:rsidRPr="0039663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96633">
        <w:t xml:space="preserve">081-803-4097 </w:t>
      </w:r>
      <w:r w:rsidRPr="0039663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96633">
        <w:rPr>
          <w:cs/>
        </w:rPr>
        <w:t>เวป</w:t>
      </w:r>
      <w:proofErr w:type="spellEnd"/>
      <w:r w:rsidRPr="00396633">
        <w:rPr>
          <w:cs/>
        </w:rPr>
        <w:t>ไซ</w:t>
      </w:r>
      <w:proofErr w:type="spellStart"/>
      <w:r w:rsidRPr="00396633">
        <w:rPr>
          <w:cs/>
        </w:rPr>
        <w:t>ต์</w:t>
      </w:r>
      <w:proofErr w:type="spellEnd"/>
      <w:r w:rsidRPr="00396633">
        <w:t xml:space="preserve"> </w:t>
      </w:r>
      <w:hyperlink r:id="rId5" w:history="1">
        <w:r w:rsidRPr="00396633">
          <w:rPr>
            <w:rStyle w:val="Hyperlink"/>
          </w:rPr>
          <w:t>www.</w:t>
        </w:r>
        <w:r w:rsidRPr="00396633">
          <w:rPr>
            <w:rStyle w:val="Hyperlink"/>
            <w:cs/>
          </w:rPr>
          <w:t>สู้คดี.</w:t>
        </w:r>
        <w:r w:rsidRPr="00396633">
          <w:rPr>
            <w:rStyle w:val="Hyperlink"/>
          </w:rPr>
          <w:t>com</w:t>
        </w:r>
      </w:hyperlink>
      <w:r w:rsidRPr="00396633">
        <w:t xml:space="preserve"> </w:t>
      </w:r>
      <w:r w:rsidRPr="00396633">
        <w:rPr>
          <w:cs/>
        </w:rPr>
        <w:t>และ</w:t>
      </w:r>
      <w:r w:rsidRPr="00396633">
        <w:t xml:space="preserve"> </w:t>
      </w:r>
      <w:hyperlink r:id="rId6" w:history="1">
        <w:r w:rsidRPr="00396633">
          <w:rPr>
            <w:rStyle w:val="Hyperlink"/>
          </w:rPr>
          <w:t>www.</w:t>
        </w:r>
        <w:r w:rsidRPr="00396633">
          <w:rPr>
            <w:rStyle w:val="Hyperlink"/>
            <w:cs/>
          </w:rPr>
          <w:t>ทนายภูวงษ์.</w:t>
        </w:r>
        <w:r w:rsidRPr="00396633">
          <w:rPr>
            <w:rStyle w:val="Hyperlink"/>
          </w:rPr>
          <w:t>com</w:t>
        </w:r>
      </w:hyperlink>
    </w:p>
    <w:p w14:paraId="747D736F" w14:textId="77777777" w:rsidR="002B6232" w:rsidRPr="00396633" w:rsidRDefault="002B6232"/>
    <w:sectPr w:rsidR="002B6232" w:rsidRPr="003966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F67EA"/>
    <w:multiLevelType w:val="multilevel"/>
    <w:tmpl w:val="81D6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1654E"/>
    <w:multiLevelType w:val="multilevel"/>
    <w:tmpl w:val="406A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636058"/>
    <w:multiLevelType w:val="multilevel"/>
    <w:tmpl w:val="C836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3777247">
    <w:abstractNumId w:val="1"/>
  </w:num>
  <w:num w:numId="2" w16cid:durableId="793016302">
    <w:abstractNumId w:val="0"/>
  </w:num>
  <w:num w:numId="3" w16cid:durableId="411390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633"/>
    <w:rsid w:val="000554F2"/>
    <w:rsid w:val="001C2C6A"/>
    <w:rsid w:val="002B6232"/>
    <w:rsid w:val="00396633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F2A26"/>
  <w15:chartTrackingRefBased/>
  <w15:docId w15:val="{E8ADAF5F-DAB2-4542-9977-F1E2E4CB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63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63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63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63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63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63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63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63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63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63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63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63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63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63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63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63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63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63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63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663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63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663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663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63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63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66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6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63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6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663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6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2025-07-27T04:18:00Z</dcterms:created>
  <dcterms:modified xsi:type="dcterms:W3CDTF">2025-07-27T04:19:00Z</dcterms:modified>
</cp:coreProperties>
</file>