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F4156" w14:textId="77777777" w:rsidR="007E12CA" w:rsidRPr="007E12CA" w:rsidRDefault="007E12CA" w:rsidP="007E12CA">
      <w:r w:rsidRPr="007E12CA">
        <w:rPr>
          <w:cs/>
        </w:rPr>
        <w:t xml:space="preserve">ลำดับที่ </w:t>
      </w:r>
      <w:r w:rsidRPr="007E12CA">
        <w:t>000318</w:t>
      </w:r>
      <w:r w:rsidRPr="007E12CA">
        <w:br/>
      </w:r>
      <w:r w:rsidRPr="007E12CA">
        <w:rPr>
          <w:cs/>
        </w:rPr>
        <w:t>หัวข้อเรื่อง การโยกย้ายตำแหน่งงานโดยไม่เป็นการเปลี่ยนสภาพการจ้าง</w:t>
      </w:r>
      <w:r w:rsidRPr="007E12CA">
        <w:br/>
      </w:r>
      <w:r w:rsidRPr="007E12CA">
        <w:rPr>
          <w:cs/>
        </w:rPr>
        <w:t xml:space="preserve">วิเคราะห์ฎีกาที่ </w:t>
      </w:r>
      <w:r w:rsidRPr="007E12CA">
        <w:t>3539/2536</w:t>
      </w:r>
      <w:r w:rsidRPr="007E12CA">
        <w:br/>
      </w:r>
      <w:r w:rsidRPr="007E12CA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E12CA">
        <w:t>0818034097</w:t>
      </w:r>
    </w:p>
    <w:p w14:paraId="271A1FF0" w14:textId="77777777" w:rsidR="007E12CA" w:rsidRPr="007E12CA" w:rsidRDefault="007E12CA" w:rsidP="007E12CA">
      <w:r w:rsidRPr="007E12CA">
        <w:rPr>
          <w:cs/>
        </w:rPr>
        <w:t>กฎหมายเกี่ยวกับอะไร</w:t>
      </w:r>
      <w:r w:rsidRPr="007E12CA">
        <w:br/>
      </w:r>
      <w:r w:rsidRPr="007E12CA">
        <w:rPr>
          <w:cs/>
        </w:rPr>
        <w:t>คดีแรงงานว่าด้วยเรื่องการเปลี่ยนแปลงสภาพการจ้างตามกฎหมายคุ้มครองแรงงาน</w:t>
      </w:r>
    </w:p>
    <w:p w14:paraId="30480DA9" w14:textId="77777777" w:rsidR="007E12CA" w:rsidRPr="007E12CA" w:rsidRDefault="007E12CA" w:rsidP="007E12CA">
      <w:r w:rsidRPr="007E12CA">
        <w:rPr>
          <w:cs/>
        </w:rPr>
        <w:t xml:space="preserve">วิเคราะห์คำพิพากษาฎีกาที่ </w:t>
      </w:r>
      <w:r w:rsidRPr="007E12CA">
        <w:t>3539/2536</w:t>
      </w:r>
      <w:r w:rsidRPr="007E12CA">
        <w:br/>
      </w:r>
      <w:r w:rsidRPr="007E12CA">
        <w:rPr>
          <w:b/>
          <w:bCs/>
          <w:cs/>
        </w:rPr>
        <w:t>ข้อเท็จจริง</w:t>
      </w:r>
      <w:r w:rsidRPr="007E12CA">
        <w:br/>
      </w:r>
      <w:r w:rsidRPr="007E12CA">
        <w:rPr>
          <w:cs/>
        </w:rPr>
        <w:t>โจทก์ทั้งหกเป็นพนักงานของบริษัทจำเลย ทำหน้าที่ในตำแหน่งพนักงานรีดผ้าเครื่องใหญ่ในแผนกห้องผ้าหรือซักรีดมาโดยตลอด ต่อมา จำเลยได้ย้ายโจทก์ทั้งหกไปปฏิบัติงานในตำแหน่งพนักงานทำความสะอาดแทน โจทก์ทั้งหกเห็นว่าเป็นการเปลี่ยนแปลงสภาพการจ้างโดยมิชอบ จึงฟ้องศาล</w:t>
      </w:r>
    </w:p>
    <w:p w14:paraId="5740D8B5" w14:textId="77777777" w:rsidR="007E12CA" w:rsidRPr="007E12CA" w:rsidRDefault="007E12CA" w:rsidP="007E12CA">
      <w:r w:rsidRPr="007E12CA">
        <w:rPr>
          <w:b/>
          <w:bCs/>
          <w:cs/>
        </w:rPr>
        <w:t>ข้อกฎหมาย</w:t>
      </w:r>
      <w:r w:rsidRPr="007E12CA">
        <w:br/>
      </w:r>
      <w:r w:rsidRPr="007E12CA">
        <w:rPr>
          <w:cs/>
        </w:rPr>
        <w:t>พิจารณาว่า การที่นายจ้างย้ายลูกจ้างจากแผนกหนึ่งไปอีกแผนกหนึ่ง โดยไม่ได้ลดค่าจ้างหรือสิทธิประโยชน์อื่น เป็นการเปลี่ยนสภาพการจ้างหรือไม่ และนายจ้างมีอำนาจโยกย้ายได้หรือไม่</w:t>
      </w:r>
    </w:p>
    <w:p w14:paraId="6DC684CF" w14:textId="77777777" w:rsidR="007E12CA" w:rsidRPr="007E12CA" w:rsidRDefault="007E12CA" w:rsidP="007E12CA">
      <w:r w:rsidRPr="007E12CA">
        <w:rPr>
          <w:b/>
          <w:bCs/>
          <w:cs/>
        </w:rPr>
        <w:t>ดุลพินิจของศาล</w:t>
      </w:r>
      <w:r w:rsidRPr="007E12CA">
        <w:br/>
      </w:r>
      <w:r w:rsidRPr="007E12CA">
        <w:rPr>
          <w:cs/>
        </w:rPr>
        <w:t>ศาลฎีกาเห็นว่า ตำแหน่งพนักงานรีดผ้าเครื่องใหญ่และพนักงานทำความสะอาดเป็นตำแหน่งในระดับเดียวกัน ใช้แรงงานระดับต่ำสุดโดยไม่ต้องใช้ความชำนาญหรือความสามารถเฉพาะด้าน และพนักงานสามารถสับเปลี่ยนกันได้ อีกทั้งการย้ายงานในครั้งนี้เป็นการบริหารงานบุคคลของจำเลยเพื่อประหยัดค่าใช้จ่าย และไม่มีพฤติการณ์แกล้งกลั่นแกล้งโจทก์ทั้งหก และค่าจ้างหรือผลประโยชน์ของโจทก์ก็ไม่ได้ลดลง จึงไม่ถือว่าเป็นการเปลี่ยนสภาพการจ้าง และถือว่าจำเลยมีอำนาจดำเนินการเช่นนั้นได้</w:t>
      </w:r>
    </w:p>
    <w:p w14:paraId="73E1F4AE" w14:textId="77777777" w:rsidR="007E12CA" w:rsidRPr="007E12CA" w:rsidRDefault="007E12CA" w:rsidP="007E12CA">
      <w:r w:rsidRPr="007E12CA">
        <w:rPr>
          <w:cs/>
        </w:rPr>
        <w:t>สรุปคำพิพากษา</w:t>
      </w:r>
      <w:r w:rsidRPr="007E12CA">
        <w:br/>
      </w:r>
      <w:r w:rsidRPr="007E12CA">
        <w:rPr>
          <w:cs/>
        </w:rPr>
        <w:t>การที่จำเลยย้ายโจทก์ทั้งหกจากตำแหน่งพนักงานรีดผ้าเครื่องใหญ่ไปเป็นพนักงานทำความสะอาด ไม่ถือเป็นการเปลี่ยนแปลงสภาพการจ้าง เพราะทั้งสองตำแหน่งอยู่ในระดับเดียวกัน ไม่มีการลดค่าจ้างหรือสิทธิประโยชน์ และไม่มีพฤติการณ์แกล้งกลั่นแกล้ง การย้ายตำแหน่งดังกล่าวอยู่ในอำนาจของนายจ้างตามหลักการบริหารงานภายใน</w:t>
      </w:r>
    </w:p>
    <w:p w14:paraId="3E749E3D" w14:textId="77777777" w:rsidR="007E12CA" w:rsidRPr="007E12CA" w:rsidRDefault="007E12CA" w:rsidP="007E12CA">
      <w:r w:rsidRPr="007E12CA">
        <w:rPr>
          <w:cs/>
        </w:rPr>
        <w:lastRenderedPageBreak/>
        <w:t xml:space="preserve">หากท่านหรือบุคคลที่ท่านรู้จักประสบปัญหาในลักษณะนี้ ติดต่อ ทนายภูวงษ์ </w:t>
      </w:r>
      <w:r w:rsidRPr="007E12CA">
        <w:t xml:space="preserve">081-803-4097 </w:t>
      </w:r>
      <w:r w:rsidRPr="007E12CA"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 w:rsidRPr="007E12CA">
        <w:rPr>
          <w:cs/>
        </w:rPr>
        <w:t>เวป</w:t>
      </w:r>
      <w:proofErr w:type="spellEnd"/>
      <w:r w:rsidRPr="007E12CA">
        <w:rPr>
          <w:cs/>
        </w:rPr>
        <w:t>ไซ</w:t>
      </w:r>
      <w:proofErr w:type="spellStart"/>
      <w:r w:rsidRPr="007E12CA">
        <w:rPr>
          <w:cs/>
        </w:rPr>
        <w:t>ต์</w:t>
      </w:r>
      <w:proofErr w:type="spellEnd"/>
      <w:r w:rsidRPr="007E12CA">
        <w:t xml:space="preserve"> </w:t>
      </w:r>
      <w:hyperlink r:id="rId4" w:history="1">
        <w:r w:rsidRPr="007E12CA">
          <w:rPr>
            <w:rStyle w:val="Hyperlink"/>
          </w:rPr>
          <w:t>www.</w:t>
        </w:r>
        <w:r w:rsidRPr="007E12CA">
          <w:rPr>
            <w:rStyle w:val="Hyperlink"/>
            <w:cs/>
          </w:rPr>
          <w:t>สู้คดี.</w:t>
        </w:r>
        <w:r w:rsidRPr="007E12CA">
          <w:rPr>
            <w:rStyle w:val="Hyperlink"/>
          </w:rPr>
          <w:t>com</w:t>
        </w:r>
      </w:hyperlink>
      <w:r w:rsidRPr="007E12CA">
        <w:t xml:space="preserve"> </w:t>
      </w:r>
      <w:r w:rsidRPr="007E12CA">
        <w:rPr>
          <w:cs/>
        </w:rPr>
        <w:t>และ</w:t>
      </w:r>
      <w:r w:rsidRPr="007E12CA">
        <w:t xml:space="preserve"> </w:t>
      </w:r>
      <w:hyperlink r:id="rId5" w:history="1">
        <w:r w:rsidRPr="007E12CA">
          <w:rPr>
            <w:rStyle w:val="Hyperlink"/>
          </w:rPr>
          <w:t>www.</w:t>
        </w:r>
        <w:r w:rsidRPr="007E12CA">
          <w:rPr>
            <w:rStyle w:val="Hyperlink"/>
            <w:cs/>
          </w:rPr>
          <w:t>ทนายภูวงษ์.</w:t>
        </w:r>
        <w:r w:rsidRPr="007E12CA">
          <w:rPr>
            <w:rStyle w:val="Hyperlink"/>
          </w:rPr>
          <w:t>com</w:t>
        </w:r>
      </w:hyperlink>
    </w:p>
    <w:p w14:paraId="71C89A02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2CA"/>
    <w:rsid w:val="000554F2"/>
    <w:rsid w:val="001C2C6A"/>
    <w:rsid w:val="002B6232"/>
    <w:rsid w:val="007E12CA"/>
    <w:rsid w:val="00A43436"/>
    <w:rsid w:val="00AF4A52"/>
    <w:rsid w:val="00CB0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A7A979"/>
  <w15:chartTrackingRefBased/>
  <w15:docId w15:val="{A99B5912-E566-4E6B-9536-1135B85EC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12CA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E12CA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E12CA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12C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12C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12C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12C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12C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12C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12CA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E12CA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E12CA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12CA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12CA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12C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12C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12C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12C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12CA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E12CA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12C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E12C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E12CA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12CA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12CA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E12C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12C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12CA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12C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E12C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E12C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273</Words>
  <Characters>1558</Characters>
  <Application>Microsoft Office Word</Application>
  <DocSecurity>0</DocSecurity>
  <Lines>12</Lines>
  <Paragraphs>3</Paragraphs>
  <ScaleCrop>false</ScaleCrop>
  <Company/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2025-07-27T04:22:00Z</dcterms:created>
  <dcterms:modified xsi:type="dcterms:W3CDTF">2025-07-27T04:22:00Z</dcterms:modified>
</cp:coreProperties>
</file>