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A34BD" w14:textId="77777777" w:rsidR="007146CD" w:rsidRPr="007146CD" w:rsidRDefault="007146CD" w:rsidP="007146CD">
      <w:r w:rsidRPr="007146CD">
        <w:rPr>
          <w:cs/>
        </w:rPr>
        <w:t xml:space="preserve">ลำดับที่ </w:t>
      </w:r>
      <w:r w:rsidRPr="007146CD">
        <w:t>000694</w:t>
      </w:r>
      <w:r w:rsidRPr="007146CD">
        <w:br/>
      </w:r>
      <w:r w:rsidRPr="007146CD">
        <w:rPr>
          <w:cs/>
        </w:rPr>
        <w:t>หัวข้อเรื่อง การปลอมเอกสารสิทธิและใช้เอกสารปลอมควบกับการฉ้อโกงโดยแสดงตนเป็นบุคคลอื่น</w:t>
      </w:r>
      <w:r w:rsidRPr="007146CD">
        <w:br/>
      </w:r>
      <w:r w:rsidRPr="007146CD">
        <w:rPr>
          <w:cs/>
        </w:rPr>
        <w:t xml:space="preserve">วิเคราะห์ฎีกาที่ </w:t>
      </w:r>
      <w:r w:rsidRPr="007146CD">
        <w:t>1895/2546</w:t>
      </w:r>
      <w:r w:rsidRPr="007146CD">
        <w:br/>
      </w:r>
      <w:r w:rsidRPr="007146C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146CD">
        <w:t>0818034097</w:t>
      </w:r>
    </w:p>
    <w:p w14:paraId="16F5FF1E" w14:textId="77777777" w:rsidR="007146CD" w:rsidRPr="007146CD" w:rsidRDefault="007146CD" w:rsidP="007146CD">
      <w:r w:rsidRPr="007146CD">
        <w:rPr>
          <w:cs/>
        </w:rPr>
        <w:t>กฎหมายเกี่ยวกับอะไร</w:t>
      </w:r>
      <w:r w:rsidRPr="007146CD">
        <w:br/>
      </w:r>
      <w:r w:rsidRPr="007146CD">
        <w:rPr>
          <w:cs/>
        </w:rPr>
        <w:t xml:space="preserve">เกี่ยวกับความผิดอาญาเรื่องการปลอมเอกสารสิทธิ ใช้เอกสารสิทธิปลอม และความผิดฐานฉ้อโกง โดยแสดงตนเป็นบุคคลอื่น อันเป็นการกระทำความผิดหลายบท ตามประมวลกฎหมายอาญา มาตรา </w:t>
      </w:r>
      <w:r w:rsidRPr="007146CD">
        <w:t xml:space="preserve">264, 265, 266, 267, 341, 343 </w:t>
      </w:r>
      <w:r w:rsidRPr="007146CD">
        <w:rPr>
          <w:cs/>
        </w:rPr>
        <w:t xml:space="preserve">และการใช้บังคับบทลงโทษตามมาตรา </w:t>
      </w:r>
      <w:r w:rsidRPr="007146CD">
        <w:t>90</w:t>
      </w:r>
    </w:p>
    <w:p w14:paraId="7648EE2C" w14:textId="77777777" w:rsidR="007146CD" w:rsidRPr="007146CD" w:rsidRDefault="007146CD" w:rsidP="007146CD">
      <w:r w:rsidRPr="007146CD">
        <w:rPr>
          <w:cs/>
        </w:rPr>
        <w:t>วิเคราะห์คำพิพากษาฎีกา</w:t>
      </w:r>
      <w:r w:rsidRPr="007146CD">
        <w:br/>
      </w:r>
      <w:r w:rsidRPr="007146CD">
        <w:rPr>
          <w:cs/>
        </w:rPr>
        <w:t>ข้อเท็จจริง</w:t>
      </w:r>
      <w:r w:rsidRPr="007146CD">
        <w:br/>
      </w:r>
      <w:r w:rsidRPr="007146CD">
        <w:rPr>
          <w:cs/>
        </w:rPr>
        <w:t xml:space="preserve">จำเลยที่ </w:t>
      </w:r>
      <w:r w:rsidRPr="007146CD">
        <w:t xml:space="preserve">2 </w:t>
      </w:r>
      <w:r w:rsidRPr="007146CD">
        <w:rPr>
          <w:cs/>
        </w:rPr>
        <w:t xml:space="preserve">กับพวกได้หลอกลวงนาย ต. โดยอ้างว่า จำเลยที่ </w:t>
      </w:r>
      <w:r w:rsidRPr="007146CD">
        <w:t xml:space="preserve">2 </w:t>
      </w:r>
      <w:r w:rsidRPr="007146CD">
        <w:rPr>
          <w:cs/>
        </w:rPr>
        <w:t xml:space="preserve">คือ นาย ย. เจ้าของรถบรรทุกซึ่งมีประสงค์จะขายรถยนต์ให้นาย ต. และได้จัดทำสัญญาซื้อขาย โดยพวกของจำเลยที่ </w:t>
      </w:r>
      <w:r w:rsidRPr="007146CD">
        <w:t xml:space="preserve">2 </w:t>
      </w:r>
      <w:r w:rsidRPr="007146CD">
        <w:rPr>
          <w:cs/>
        </w:rPr>
        <w:t>ปลอมลายมือชื่อของนาย ย. ลงในสัญญาในช่องผู้ขาย แล้วมอบสัญญานั้นให้นาย ต. เก็บไว้ โดยมีเจตนาเพื่อเอาเงินจากนาย ต. และหลีกเลี่ยงไม่ให้นาย ต. ใช้สัญญานั้นเป็นหลักฐานเรียกเงินคืน</w:t>
      </w:r>
    </w:p>
    <w:p w14:paraId="66E60ABD" w14:textId="77777777" w:rsidR="007146CD" w:rsidRPr="007146CD" w:rsidRDefault="007146CD" w:rsidP="007146CD">
      <w:r w:rsidRPr="007146CD">
        <w:rPr>
          <w:cs/>
        </w:rPr>
        <w:t>ข้อกฎหมายและดุลพินิจของศาล</w:t>
      </w:r>
      <w:r w:rsidRPr="007146CD">
        <w:br/>
      </w:r>
      <w:r w:rsidRPr="007146CD">
        <w:rPr>
          <w:cs/>
        </w:rPr>
        <w:t>ศาลวินิจฉัยว่า</w:t>
      </w:r>
    </w:p>
    <w:p w14:paraId="2236DF23" w14:textId="77777777" w:rsidR="007146CD" w:rsidRPr="007146CD" w:rsidRDefault="007146CD" w:rsidP="007146CD">
      <w:pPr>
        <w:numPr>
          <w:ilvl w:val="0"/>
          <w:numId w:val="1"/>
        </w:numPr>
      </w:pPr>
      <w:r w:rsidRPr="007146CD">
        <w:rPr>
          <w:cs/>
        </w:rPr>
        <w:t xml:space="preserve">การกระทำของจำเลยที่ </w:t>
      </w:r>
      <w:r w:rsidRPr="007146CD">
        <w:t xml:space="preserve">2 </w:t>
      </w:r>
      <w:r w:rsidRPr="007146CD">
        <w:rPr>
          <w:cs/>
        </w:rPr>
        <w:t>กับพวก เป็นการ</w:t>
      </w:r>
      <w:r w:rsidRPr="007146CD">
        <w:t xml:space="preserve"> </w:t>
      </w:r>
      <w:r w:rsidRPr="007146CD">
        <w:rPr>
          <w:b/>
          <w:bCs/>
          <w:cs/>
        </w:rPr>
        <w:t>ปลอมเอกสารสิทธิ</w:t>
      </w:r>
      <w:r w:rsidRPr="007146CD">
        <w:t xml:space="preserve"> </w:t>
      </w:r>
      <w:r w:rsidRPr="007146CD">
        <w:rPr>
          <w:cs/>
        </w:rPr>
        <w:t>โดยไม่จำเป็นต้องมีเอกสารของจริงอยู่ก่อน และไม่จำต้องทำให้เหมือนของจริงก็เป็นเอกสารปลอมได้</w:t>
      </w:r>
    </w:p>
    <w:p w14:paraId="2E1AF977" w14:textId="77777777" w:rsidR="007146CD" w:rsidRPr="007146CD" w:rsidRDefault="007146CD" w:rsidP="007146CD">
      <w:pPr>
        <w:numPr>
          <w:ilvl w:val="0"/>
          <w:numId w:val="1"/>
        </w:numPr>
      </w:pPr>
      <w:r w:rsidRPr="007146CD">
        <w:rPr>
          <w:cs/>
        </w:rPr>
        <w:t>เมื่อได้มอบเอกสารนั้นให้แก่ผู้เสียหาย (นาย ต.) ยึดถือไว้ ถือว่าเป็นการ</w:t>
      </w:r>
      <w:r w:rsidRPr="007146CD">
        <w:t xml:space="preserve"> </w:t>
      </w:r>
      <w:r w:rsidRPr="007146CD">
        <w:rPr>
          <w:b/>
          <w:bCs/>
          <w:cs/>
        </w:rPr>
        <w:t>ใช้เอกสารสิทธิปลอม</w:t>
      </w:r>
      <w:r w:rsidRPr="007146CD">
        <w:t xml:space="preserve"> </w:t>
      </w:r>
      <w:r w:rsidRPr="007146CD">
        <w:rPr>
          <w:cs/>
        </w:rPr>
        <w:t>ด้วย</w:t>
      </w:r>
    </w:p>
    <w:p w14:paraId="5BE1031A" w14:textId="77777777" w:rsidR="007146CD" w:rsidRPr="007146CD" w:rsidRDefault="007146CD" w:rsidP="007146CD">
      <w:pPr>
        <w:numPr>
          <w:ilvl w:val="0"/>
          <w:numId w:val="1"/>
        </w:numPr>
      </w:pPr>
      <w:r w:rsidRPr="007146CD">
        <w:rPr>
          <w:cs/>
        </w:rPr>
        <w:t>การกระทำดังกล่าวยังเป็น</w:t>
      </w:r>
      <w:r w:rsidRPr="007146CD">
        <w:t xml:space="preserve"> </w:t>
      </w:r>
      <w:r w:rsidRPr="007146CD">
        <w:rPr>
          <w:b/>
          <w:bCs/>
          <w:cs/>
        </w:rPr>
        <w:t>การฉ้อโกงโดยแสดงตนเป็นบุคคลอื่น</w:t>
      </w:r>
    </w:p>
    <w:p w14:paraId="6240D11D" w14:textId="77777777" w:rsidR="007146CD" w:rsidRPr="007146CD" w:rsidRDefault="007146CD" w:rsidP="007146CD">
      <w:pPr>
        <w:numPr>
          <w:ilvl w:val="0"/>
          <w:numId w:val="1"/>
        </w:numPr>
      </w:pPr>
      <w:r w:rsidRPr="007146CD">
        <w:rPr>
          <w:cs/>
        </w:rPr>
        <w:t>การปลอมและใช้เอกสารปลอมเมื่อเป็นการปลอมเองและใช้เอง ต้องลงโทษเพียงกระทงเดียวตามบทลงโทษของการใช้เอกสารสิทธิปลอม</w:t>
      </w:r>
    </w:p>
    <w:p w14:paraId="6BA3291D" w14:textId="77777777" w:rsidR="007146CD" w:rsidRPr="007146CD" w:rsidRDefault="007146CD" w:rsidP="007146CD">
      <w:pPr>
        <w:numPr>
          <w:ilvl w:val="0"/>
          <w:numId w:val="1"/>
        </w:numPr>
      </w:pPr>
      <w:r w:rsidRPr="007146CD">
        <w:rPr>
          <w:cs/>
        </w:rPr>
        <w:t>การใช้เอกสารสิทธิปลอมและฉ้อโกงโดยแสดงตนเป็นบุคคลอื่น เป็น</w:t>
      </w:r>
      <w:r w:rsidRPr="007146CD">
        <w:t xml:space="preserve"> </w:t>
      </w:r>
      <w:r w:rsidRPr="007146CD">
        <w:rPr>
          <w:b/>
          <w:bCs/>
          <w:cs/>
        </w:rPr>
        <w:t>กรรมเดียวผิดกฎหมายหลายบท</w:t>
      </w:r>
      <w:r w:rsidRPr="007146CD">
        <w:t xml:space="preserve"> </w:t>
      </w:r>
      <w:r w:rsidRPr="007146CD">
        <w:rPr>
          <w:cs/>
        </w:rPr>
        <w:t>ให้ลงโทษบทที่หนักที่สุด คือ</w:t>
      </w:r>
      <w:r w:rsidRPr="007146CD">
        <w:t xml:space="preserve"> </w:t>
      </w:r>
      <w:r w:rsidRPr="007146CD">
        <w:rPr>
          <w:b/>
          <w:bCs/>
          <w:cs/>
        </w:rPr>
        <w:t>ใช้เอกสารสิทธิปลอม</w:t>
      </w:r>
      <w:r w:rsidRPr="007146CD">
        <w:t xml:space="preserve"> </w:t>
      </w:r>
      <w:r w:rsidRPr="007146CD">
        <w:rPr>
          <w:cs/>
        </w:rPr>
        <w:t xml:space="preserve">ตามประมวลกฎหมายอาญา มาตรา </w:t>
      </w:r>
      <w:r w:rsidRPr="007146CD">
        <w:t>90</w:t>
      </w:r>
    </w:p>
    <w:p w14:paraId="6D6D26BB" w14:textId="77777777" w:rsidR="007146CD" w:rsidRPr="007146CD" w:rsidRDefault="007146CD" w:rsidP="007146CD">
      <w:pPr>
        <w:numPr>
          <w:ilvl w:val="0"/>
          <w:numId w:val="1"/>
        </w:numPr>
      </w:pPr>
      <w:r w:rsidRPr="007146CD">
        <w:rPr>
          <w:cs/>
        </w:rPr>
        <w:lastRenderedPageBreak/>
        <w:t xml:space="preserve">ศาลฎีกายกปัญหานี้ขึ้นวินิจฉัยเองได้ แม้ไม่มีคู่ความฝ่ายใดยกขึ้นอุทธรณ์หรือฎีกา เพราะเป็นข้อกฎหมายเกี่ยวกับความสงบเรียบร้อยของประชาชน ตาม ป.วิ.อ. มาตรา </w:t>
      </w:r>
      <w:r w:rsidRPr="007146CD">
        <w:t xml:space="preserve">225 </w:t>
      </w:r>
      <w:r w:rsidRPr="007146CD">
        <w:rPr>
          <w:cs/>
        </w:rPr>
        <w:t xml:space="preserve">ประกอบมาตรา </w:t>
      </w:r>
      <w:r w:rsidRPr="007146CD">
        <w:t xml:space="preserve">195 </w:t>
      </w:r>
      <w:r w:rsidRPr="007146CD">
        <w:rPr>
          <w:cs/>
        </w:rPr>
        <w:t>วรรคสอง</w:t>
      </w:r>
    </w:p>
    <w:p w14:paraId="0F73D50A" w14:textId="77777777" w:rsidR="007146CD" w:rsidRPr="007146CD" w:rsidRDefault="007146CD" w:rsidP="007146CD">
      <w:r w:rsidRPr="007146CD">
        <w:rPr>
          <w:cs/>
        </w:rPr>
        <w:t>สรุปคำพิพากษา</w:t>
      </w:r>
      <w:r w:rsidRPr="007146CD">
        <w:br/>
      </w:r>
      <w:r w:rsidRPr="007146CD">
        <w:rPr>
          <w:cs/>
        </w:rPr>
        <w:t xml:space="preserve">จำเลยที่ </w:t>
      </w:r>
      <w:r w:rsidRPr="007146CD">
        <w:t xml:space="preserve">2 </w:t>
      </w:r>
      <w:r w:rsidRPr="007146CD">
        <w:rPr>
          <w:cs/>
        </w:rPr>
        <w:t>กับพวกกระทำผิดฐาน</w:t>
      </w:r>
      <w:r w:rsidRPr="007146CD">
        <w:t xml:space="preserve"> </w:t>
      </w:r>
      <w:r w:rsidRPr="007146CD">
        <w:rPr>
          <w:b/>
          <w:bCs/>
          <w:cs/>
        </w:rPr>
        <w:t>ร่วมกันใช้เอกสารสิทธิปลอม</w:t>
      </w:r>
      <w:r w:rsidRPr="007146CD">
        <w:t xml:space="preserve"> </w:t>
      </w:r>
      <w:r w:rsidRPr="007146CD">
        <w:rPr>
          <w:cs/>
        </w:rPr>
        <w:t>และ</w:t>
      </w:r>
      <w:r w:rsidRPr="007146CD">
        <w:t xml:space="preserve"> </w:t>
      </w:r>
      <w:r w:rsidRPr="007146CD">
        <w:rPr>
          <w:b/>
          <w:bCs/>
          <w:cs/>
        </w:rPr>
        <w:t>ฉ้อโกงโดยแสดงตนเป็นผู้อื่น</w:t>
      </w:r>
      <w:r w:rsidRPr="007146CD">
        <w:t xml:space="preserve"> </w:t>
      </w:r>
      <w:r w:rsidRPr="007146CD">
        <w:rPr>
          <w:cs/>
        </w:rPr>
        <w:t>เป็นกรรมเดียวผิดกฎหมายหลายบท ต้องลงโทษเฉพาะบทที่มีโทษหนักที่สุด คือ</w:t>
      </w:r>
      <w:r w:rsidRPr="007146CD">
        <w:t xml:space="preserve"> </w:t>
      </w:r>
      <w:r w:rsidRPr="007146CD">
        <w:rPr>
          <w:b/>
          <w:bCs/>
          <w:cs/>
        </w:rPr>
        <w:t>ใช้เอกสารสิทธิปลอม</w:t>
      </w:r>
      <w:r w:rsidRPr="007146CD">
        <w:t xml:space="preserve"> </w:t>
      </w:r>
      <w:r w:rsidRPr="007146CD">
        <w:rPr>
          <w:cs/>
        </w:rPr>
        <w:t>การปลอมเอกสารไม่ต้องมีของจริง และไม่จำเป็นต้องเหมือนของจริงทุกประการก็ผิดได้</w:t>
      </w:r>
    </w:p>
    <w:p w14:paraId="69C092E8" w14:textId="77777777" w:rsidR="007146CD" w:rsidRPr="007146CD" w:rsidRDefault="007146CD" w:rsidP="007146CD">
      <w:r w:rsidRPr="007146CD">
        <w:rPr>
          <w:cs/>
        </w:rPr>
        <w:t xml:space="preserve">มีปัญหาปรึกษา ทนายภูวงษ์ </w:t>
      </w:r>
      <w:r w:rsidRPr="007146CD">
        <w:t xml:space="preserve">081-803-4097 </w:t>
      </w:r>
      <w:r w:rsidRPr="007146CD">
        <w:rPr>
          <w:cs/>
        </w:rPr>
        <w:t xml:space="preserve">หรือ ไลน์ ไอดี </w:t>
      </w:r>
      <w:r w:rsidRPr="007146CD">
        <w:t>@lawyerpoovong</w:t>
      </w:r>
      <w:r w:rsidRPr="007146CD">
        <w:br/>
      </w:r>
      <w:r w:rsidRPr="007146CD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7146CD">
        <w:br/>
      </w:r>
      <w:hyperlink r:id="rId5" w:history="1">
        <w:r w:rsidRPr="007146CD">
          <w:rPr>
            <w:rStyle w:val="Hyperlink"/>
          </w:rPr>
          <w:t>www.</w:t>
        </w:r>
        <w:r w:rsidRPr="007146CD">
          <w:rPr>
            <w:rStyle w:val="Hyperlink"/>
            <w:cs/>
          </w:rPr>
          <w:t>สู้คดี.</w:t>
        </w:r>
        <w:r w:rsidRPr="007146CD">
          <w:rPr>
            <w:rStyle w:val="Hyperlink"/>
          </w:rPr>
          <w:t>com</w:t>
        </w:r>
      </w:hyperlink>
      <w:r w:rsidRPr="007146CD">
        <w:t xml:space="preserve"> </w:t>
      </w:r>
      <w:r w:rsidRPr="007146CD">
        <w:rPr>
          <w:cs/>
        </w:rPr>
        <w:t>และ</w:t>
      </w:r>
      <w:r w:rsidRPr="007146CD">
        <w:t xml:space="preserve"> </w:t>
      </w:r>
      <w:hyperlink r:id="rId6" w:history="1">
        <w:r w:rsidRPr="007146CD">
          <w:rPr>
            <w:rStyle w:val="Hyperlink"/>
          </w:rPr>
          <w:t>www.</w:t>
        </w:r>
        <w:r w:rsidRPr="007146CD">
          <w:rPr>
            <w:rStyle w:val="Hyperlink"/>
            <w:cs/>
          </w:rPr>
          <w:t>ทนายภูวงษ์.</w:t>
        </w:r>
        <w:r w:rsidRPr="007146CD">
          <w:rPr>
            <w:rStyle w:val="Hyperlink"/>
          </w:rPr>
          <w:t>com</w:t>
        </w:r>
      </w:hyperlink>
      <w:r w:rsidRPr="007146CD">
        <w:t xml:space="preserve"> </w:t>
      </w:r>
      <w:r w:rsidRPr="007146CD">
        <w:rPr>
          <w:cs/>
        </w:rPr>
        <w:t>หรือลิงค์นี้</w:t>
      </w:r>
      <w:r w:rsidRPr="007146CD">
        <w:t xml:space="preserve"> </w:t>
      </w:r>
      <w:hyperlink r:id="rId7" w:history="1">
        <w:r w:rsidRPr="007146CD">
          <w:rPr>
            <w:rStyle w:val="Hyperlink"/>
          </w:rPr>
          <w:t>www.</w:t>
        </w:r>
        <w:r w:rsidRPr="007146CD">
          <w:rPr>
            <w:rStyle w:val="Hyperlink"/>
            <w:cs/>
          </w:rPr>
          <w:t>สู้คดี.</w:t>
        </w:r>
        <w:r w:rsidRPr="007146CD">
          <w:rPr>
            <w:rStyle w:val="Hyperlink"/>
          </w:rPr>
          <w:t>com/</w:t>
        </w:r>
        <w:r w:rsidRPr="007146CD">
          <w:rPr>
            <w:rStyle w:val="Hyperlink"/>
            <w:cs/>
          </w:rPr>
          <w:t>ฎีกาสำคัญ</w:t>
        </w:r>
      </w:hyperlink>
    </w:p>
    <w:p w14:paraId="22B0E60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153CE"/>
    <w:multiLevelType w:val="multilevel"/>
    <w:tmpl w:val="B21C8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3637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6CD"/>
    <w:rsid w:val="000554F2"/>
    <w:rsid w:val="001C2C6A"/>
    <w:rsid w:val="002B6232"/>
    <w:rsid w:val="007146CD"/>
    <w:rsid w:val="008F15F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5C493"/>
  <w15:chartTrackingRefBased/>
  <w15:docId w15:val="{C1B9950A-58F4-4F32-9076-B3BB4E5EE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46C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6C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6C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6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6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6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6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6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6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6C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6C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6C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6C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6C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6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6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6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6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6C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146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6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146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146C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6C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46C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146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6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6C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6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146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2025-08-05T15:02:00Z</dcterms:created>
  <dcterms:modified xsi:type="dcterms:W3CDTF">2025-08-05T15:02:00Z</dcterms:modified>
</cp:coreProperties>
</file>