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B6723" w14:textId="77777777" w:rsidR="009D30DC" w:rsidRPr="009D30DC" w:rsidRDefault="009D30DC" w:rsidP="009D30DC">
      <w:r w:rsidRPr="009D30DC">
        <w:rPr>
          <w:cs/>
        </w:rPr>
        <w:t xml:space="preserve">ลำดับที่ </w:t>
      </w:r>
      <w:r w:rsidRPr="009D30DC">
        <w:t>000777</w:t>
      </w:r>
      <w:r w:rsidRPr="009D30DC">
        <w:br/>
      </w:r>
      <w:r w:rsidRPr="009D30DC">
        <w:rPr>
          <w:cs/>
        </w:rPr>
        <w:t>หัวข้อเรื่อง ลิขสิทธิ์ของข้าราชการต่อผลงานนอกเหนือหน้าที่ราชการ</w:t>
      </w:r>
    </w:p>
    <w:p w14:paraId="7B905F36" w14:textId="77777777" w:rsidR="009D30DC" w:rsidRPr="009D30DC" w:rsidRDefault="009D30DC" w:rsidP="009D30DC">
      <w:r w:rsidRPr="009D30DC">
        <w:rPr>
          <w:cs/>
        </w:rPr>
        <w:t xml:space="preserve">วิเคราะห์ฎีกาที่ </w:t>
      </w:r>
      <w:r w:rsidRPr="009D30DC">
        <w:t>1908/2546</w:t>
      </w:r>
    </w:p>
    <w:p w14:paraId="6CA18EFA" w14:textId="77777777" w:rsidR="009D30DC" w:rsidRPr="009D30DC" w:rsidRDefault="009D30DC" w:rsidP="009D30DC">
      <w:r w:rsidRPr="009D30D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D30DC">
        <w:t>0818034097</w:t>
      </w:r>
    </w:p>
    <w:p w14:paraId="0CF71079" w14:textId="77777777" w:rsidR="009D30DC" w:rsidRPr="009D30DC" w:rsidRDefault="009D30DC" w:rsidP="009D30DC">
      <w:r w:rsidRPr="009D30DC">
        <w:rPr>
          <w:cs/>
        </w:rPr>
        <w:t>กฎหมายเกี่ยวกับอะไร</w:t>
      </w:r>
      <w:r w:rsidRPr="009D30DC">
        <w:br/>
      </w:r>
      <w:r w:rsidRPr="009D30DC">
        <w:rPr>
          <w:cs/>
        </w:rPr>
        <w:t xml:space="preserve">พระราชบัญญัติลิขสิทธิ์ พ.ศ. </w:t>
      </w:r>
      <w:r w:rsidRPr="009D30DC">
        <w:t xml:space="preserve">2537 </w:t>
      </w:r>
      <w:r w:rsidRPr="009D30DC">
        <w:rPr>
          <w:cs/>
        </w:rPr>
        <w:t xml:space="preserve">มาตรา </w:t>
      </w:r>
      <w:r w:rsidRPr="009D30DC">
        <w:t xml:space="preserve">6, 14, 15, 27, 32, 33 </w:t>
      </w:r>
      <w:r w:rsidRPr="009D30DC">
        <w:rPr>
          <w:cs/>
        </w:rPr>
        <w:t xml:space="preserve">และกฎหมายวิธีพิจารณาความแพ่ง มาตรา </w:t>
      </w:r>
      <w:r w:rsidRPr="009D30DC">
        <w:t xml:space="preserve">225 </w:t>
      </w:r>
      <w:r w:rsidRPr="009D30DC">
        <w:rPr>
          <w:cs/>
        </w:rPr>
        <w:t>รวมถึงกฎหมายว่าด้วยศาลทรัพย์สินทางปัญญาและการค้าระหว่างประเทศ</w:t>
      </w:r>
    </w:p>
    <w:p w14:paraId="7D3FAAF9" w14:textId="77777777" w:rsidR="009D30DC" w:rsidRPr="009D30DC" w:rsidRDefault="009D30DC" w:rsidP="009D30DC">
      <w:r w:rsidRPr="009D30DC">
        <w:rPr>
          <w:cs/>
        </w:rPr>
        <w:t xml:space="preserve">วิเคราะห์คำพิพากษาฎีกาที่ </w:t>
      </w:r>
      <w:r w:rsidRPr="009D30DC">
        <w:t>1908/2546</w:t>
      </w:r>
      <w:r w:rsidRPr="009D30DC">
        <w:br/>
      </w:r>
      <w:r w:rsidRPr="009D30DC">
        <w:rPr>
          <w:b/>
          <w:bCs/>
          <w:cs/>
        </w:rPr>
        <w:t>ข้อเท็จจริง</w:t>
      </w:r>
      <w:r w:rsidRPr="009D30DC">
        <w:br/>
      </w:r>
      <w:r w:rsidRPr="009D30DC">
        <w:rPr>
          <w:cs/>
        </w:rPr>
        <w:t>โจทก์เป็นข้าราชการสำนักงาน ก.พ. ซึ่งมีหน้าที่ด้านการประเมินผลการฝึกอบรม แต่ไม่ได้รับมอบหมายหรือมีหน้าที่เขียนตำรา หรือเอกสารวิชาการแต่อย่างใด โจทก์จึงเขียนหนังสือ “คู่มือการประเมินผล...” และ “คู่มือการประเมินและติดตามผล...” ขึ้นเองนอกเวลาราชการ โดยไม่ได้รับค่าตอบแทนจากสำนักงาน ก.พ. เป็นการใช้ความรู้ ความเข้าใจ และประสบการณ์ส่วนตัวโดยไม่มีการลอกเลียนงานของผู้อื่น จึงถือเป็นเจ้าของลิขสิทธิ์ตามกฎหมาย</w:t>
      </w:r>
    </w:p>
    <w:p w14:paraId="0E8F1B6E" w14:textId="77777777" w:rsidR="009D30DC" w:rsidRPr="009D30DC" w:rsidRDefault="009D30DC" w:rsidP="009D30DC">
      <w:r w:rsidRPr="009D30DC">
        <w:rPr>
          <w:cs/>
        </w:rPr>
        <w:t xml:space="preserve">ต่อมาจำเลยที่ </w:t>
      </w:r>
      <w:r w:rsidRPr="009D30DC">
        <w:t xml:space="preserve">1 </w:t>
      </w:r>
      <w:r w:rsidRPr="009D30DC">
        <w:rPr>
          <w:cs/>
        </w:rPr>
        <w:t xml:space="preserve">ซึ่งเป็นอาจารย์ในมหาวิทยาลัยของจำเลยที่ </w:t>
      </w:r>
      <w:r w:rsidRPr="009D30DC">
        <w:t xml:space="preserve">2 </w:t>
      </w:r>
      <w:r w:rsidRPr="009D30DC">
        <w:rPr>
          <w:cs/>
        </w:rPr>
        <w:t xml:space="preserve">ได้นำเนื้อหาในหนังสือของโจทก์ไปเขียนหนังสือชื่อ “กลยุทธ์ในการฝึกอบรม” โดยมีข้อความที่คล้ายหรือเหมือนกับงานของโจทก์ในส่วนสำคัญประมาณ </w:t>
      </w:r>
      <w:r w:rsidRPr="009D30DC">
        <w:t xml:space="preserve">30 </w:t>
      </w:r>
      <w:r w:rsidRPr="009D30DC">
        <w:rPr>
          <w:cs/>
        </w:rPr>
        <w:t xml:space="preserve">หน้า จาก </w:t>
      </w:r>
      <w:r w:rsidRPr="009D30DC">
        <w:t xml:space="preserve">150 </w:t>
      </w:r>
      <w:r w:rsidRPr="009D30DC">
        <w:rPr>
          <w:cs/>
        </w:rPr>
        <w:t xml:space="preserve">หน้า โดยจัดพิมพ์จำหน่าย </w:t>
      </w:r>
      <w:r w:rsidRPr="009D30DC">
        <w:t xml:space="preserve">2 </w:t>
      </w:r>
      <w:r w:rsidRPr="009D30DC">
        <w:rPr>
          <w:cs/>
        </w:rPr>
        <w:t xml:space="preserve">ครั้ง รวม </w:t>
      </w:r>
      <w:r w:rsidRPr="009D30DC">
        <w:t xml:space="preserve">1,500 </w:t>
      </w:r>
      <w:r w:rsidRPr="009D30DC">
        <w:rPr>
          <w:cs/>
        </w:rPr>
        <w:t xml:space="preserve">เล่ม วางขายในราคาเล่มละ </w:t>
      </w:r>
      <w:r w:rsidRPr="009D30DC">
        <w:t xml:space="preserve">165 </w:t>
      </w:r>
      <w:r w:rsidRPr="009D30DC">
        <w:rPr>
          <w:cs/>
        </w:rPr>
        <w:t>บาท</w:t>
      </w:r>
    </w:p>
    <w:p w14:paraId="231BFFF0" w14:textId="77777777" w:rsidR="009D30DC" w:rsidRPr="009D30DC" w:rsidRDefault="009D30DC" w:rsidP="009D30DC">
      <w:r w:rsidRPr="009D30DC">
        <w:rPr>
          <w:b/>
          <w:bCs/>
          <w:cs/>
        </w:rPr>
        <w:t>ข้อกฎหมายและดุลพินิจของศาล</w:t>
      </w:r>
    </w:p>
    <w:p w14:paraId="04365DC7" w14:textId="77777777" w:rsidR="009D30DC" w:rsidRPr="009D30DC" w:rsidRDefault="009D30DC" w:rsidP="009D30DC">
      <w:pPr>
        <w:numPr>
          <w:ilvl w:val="0"/>
          <w:numId w:val="1"/>
        </w:numPr>
      </w:pPr>
      <w:r w:rsidRPr="009D30DC">
        <w:rPr>
          <w:b/>
          <w:bCs/>
          <w:cs/>
        </w:rPr>
        <w:t>เจ้าของลิขสิทธิ์</w:t>
      </w:r>
      <w:r w:rsidRPr="009D30DC">
        <w:t xml:space="preserve"> – </w:t>
      </w:r>
      <w:r w:rsidRPr="009D30DC">
        <w:rPr>
          <w:cs/>
        </w:rPr>
        <w:t xml:space="preserve">โจทก์เป็นผู้ประพันธ์โดยใช้เวลาส่วนตัว ไม่ใช่งานในหน้าที่ราชการ จึงเป็นเจ้าของลิขสิทธิ์ตามมาตรา </w:t>
      </w:r>
      <w:r w:rsidRPr="009D30DC">
        <w:t>14</w:t>
      </w:r>
    </w:p>
    <w:p w14:paraId="34B848A0" w14:textId="77777777" w:rsidR="009D30DC" w:rsidRPr="009D30DC" w:rsidRDefault="009D30DC" w:rsidP="009D30DC">
      <w:pPr>
        <w:numPr>
          <w:ilvl w:val="0"/>
          <w:numId w:val="1"/>
        </w:numPr>
      </w:pPr>
      <w:r w:rsidRPr="009D30DC">
        <w:rPr>
          <w:b/>
          <w:bCs/>
          <w:cs/>
        </w:rPr>
        <w:t>แนวคิด/ทฤษฎีไม่คุ้มครอง</w:t>
      </w:r>
      <w:r w:rsidRPr="009D30DC">
        <w:t xml:space="preserve"> – </w:t>
      </w:r>
      <w:r w:rsidRPr="009D30DC">
        <w:rPr>
          <w:cs/>
        </w:rPr>
        <w:t xml:space="preserve">กฎหมายไม่คุ้มครองแนวคิดหรือทฤษฎีตามมาตรา </w:t>
      </w:r>
      <w:r w:rsidRPr="009D30DC">
        <w:t xml:space="preserve">6 </w:t>
      </w:r>
      <w:r w:rsidRPr="009D30DC">
        <w:rPr>
          <w:cs/>
        </w:rPr>
        <w:t>วรรคสอง แต่การลอกข้อความหรือการดัดแปลงเนื้อหาสาระที่สำคัญถือเป็นการละเมิดลิขสิทธิ์</w:t>
      </w:r>
    </w:p>
    <w:p w14:paraId="1CC6F7D8" w14:textId="77777777" w:rsidR="009D30DC" w:rsidRPr="009D30DC" w:rsidRDefault="009D30DC" w:rsidP="009D30DC">
      <w:pPr>
        <w:numPr>
          <w:ilvl w:val="0"/>
          <w:numId w:val="1"/>
        </w:numPr>
      </w:pPr>
      <w:r w:rsidRPr="009D30DC">
        <w:rPr>
          <w:b/>
          <w:bCs/>
          <w:cs/>
        </w:rPr>
        <w:lastRenderedPageBreak/>
        <w:t>การทำซ้ำและดัดแปลง</w:t>
      </w:r>
      <w:r w:rsidRPr="009D30DC">
        <w:t xml:space="preserve"> – </w:t>
      </w:r>
      <w:r w:rsidRPr="009D30DC">
        <w:rPr>
          <w:cs/>
        </w:rPr>
        <w:t xml:space="preserve">จำเลยที่ </w:t>
      </w:r>
      <w:r w:rsidRPr="009D30DC">
        <w:t xml:space="preserve">1 </w:t>
      </w:r>
      <w:r w:rsidRPr="009D30DC">
        <w:rPr>
          <w:cs/>
        </w:rPr>
        <w:t xml:space="preserve">ใช้ข้อความเกือบเหมือนหรือดัดแปลงเพียงเล็กน้อยในส่วนที่เป็นสาระสำคัญ เป็นการทำซ้ำหรือดัดแปลงโดยไม่ได้รับอนุญาต จึงผิดตามมาตรา </w:t>
      </w:r>
      <w:r w:rsidRPr="009D30DC">
        <w:t xml:space="preserve">15(1) </w:t>
      </w:r>
      <w:r w:rsidRPr="009D30DC">
        <w:rPr>
          <w:cs/>
        </w:rPr>
        <w:t xml:space="preserve">และ </w:t>
      </w:r>
      <w:r w:rsidRPr="009D30DC">
        <w:t>27(1)</w:t>
      </w:r>
    </w:p>
    <w:p w14:paraId="181EEB85" w14:textId="77777777" w:rsidR="009D30DC" w:rsidRPr="009D30DC" w:rsidRDefault="009D30DC" w:rsidP="009D30DC">
      <w:pPr>
        <w:numPr>
          <w:ilvl w:val="0"/>
          <w:numId w:val="1"/>
        </w:numPr>
      </w:pPr>
      <w:r w:rsidRPr="009D30DC">
        <w:rPr>
          <w:b/>
          <w:bCs/>
          <w:cs/>
        </w:rPr>
        <w:t>การอ้างอิงไม่เพียงพอ</w:t>
      </w:r>
      <w:r w:rsidRPr="009D30DC">
        <w:t xml:space="preserve"> – </w:t>
      </w:r>
      <w:r w:rsidRPr="009D30DC">
        <w:rPr>
          <w:cs/>
        </w:rPr>
        <w:t xml:space="preserve">แม้จำเลยจะอ้างอิงชื่อโจทก์ไว้ในท้ายเล่ม แต่ไม่สามารถระบุได้ว่าส่วนใดของเนื้อหาเป็นของโจทก์ จึงไม่เป็นการรับรู้เจ้าของลิขสิทธิ์ตามมาตรา </w:t>
      </w:r>
      <w:r w:rsidRPr="009D30DC">
        <w:t>33</w:t>
      </w:r>
    </w:p>
    <w:p w14:paraId="753DFCD1" w14:textId="77777777" w:rsidR="009D30DC" w:rsidRPr="009D30DC" w:rsidRDefault="009D30DC" w:rsidP="009D30DC">
      <w:pPr>
        <w:numPr>
          <w:ilvl w:val="0"/>
          <w:numId w:val="1"/>
        </w:numPr>
      </w:pPr>
      <w:r w:rsidRPr="009D30DC">
        <w:rPr>
          <w:b/>
          <w:bCs/>
          <w:cs/>
        </w:rPr>
        <w:t>ไม่เข้าเงื่อนไขข้อยกเว้น</w:t>
      </w:r>
      <w:r w:rsidRPr="009D30DC">
        <w:t xml:space="preserve"> – </w:t>
      </w:r>
      <w:r w:rsidRPr="009D30DC">
        <w:rPr>
          <w:cs/>
        </w:rPr>
        <w:t xml:space="preserve">แม้จำเลยที่ </w:t>
      </w:r>
      <w:r w:rsidRPr="009D30DC">
        <w:t xml:space="preserve">1 </w:t>
      </w:r>
      <w:r w:rsidRPr="009D30DC">
        <w:rPr>
          <w:cs/>
        </w:rPr>
        <w:t xml:space="preserve">จะอ้างว่าเพื่อการศึกษา แต่เมื่อมีการพิมพ์ขายและได้รับค่าตอบแทน แม้จะน้อย ก็ถือว่าหากำไร และไม่เข้าเกณฑ์ข้อยกเว้นตามมาตรา </w:t>
      </w:r>
      <w:r w:rsidRPr="009D30DC">
        <w:t>32</w:t>
      </w:r>
    </w:p>
    <w:p w14:paraId="6618E445" w14:textId="77777777" w:rsidR="009D30DC" w:rsidRPr="009D30DC" w:rsidRDefault="009D30DC" w:rsidP="009D30DC">
      <w:r w:rsidRPr="009D30DC">
        <w:rPr>
          <w:cs/>
        </w:rPr>
        <w:t>สรุปคำพิพากษา</w:t>
      </w:r>
      <w:r w:rsidRPr="009D30DC">
        <w:br/>
      </w:r>
      <w:r w:rsidRPr="009D30DC">
        <w:rPr>
          <w:cs/>
        </w:rPr>
        <w:t xml:space="preserve">โจทก์เป็นเจ้าของลิขสิทธิ์ในหนังสือทั้งสองเล่มที่ตนเขียนขึ้นนอกเวลาราชการ โดยไม่ใช่งานตามหน้าที่ราชการ และไม่มีการลอกเลียนผลงานของผู้อื่น จำเลยที่ </w:t>
      </w:r>
      <w:r w:rsidRPr="009D30DC">
        <w:t xml:space="preserve">1 </w:t>
      </w:r>
      <w:r w:rsidRPr="009D30DC">
        <w:rPr>
          <w:cs/>
        </w:rPr>
        <w:t xml:space="preserve">ได้ทำซ้ำและดัดแปลงเนื้อหาสาระสำคัญของงานดังกล่าวโดยไม่ได้รับอนุญาตและนำไปจัดพิมพ์จำหน่ายแก่บุคคลทั่วไป เป็นการกระทำโดยแสวงหากำไร จึงเป็นการละเมิดลิขสิทธิ์ตามพระราชบัญญัติลิขสิทธิ์ พ.ศ. </w:t>
      </w:r>
      <w:r w:rsidRPr="009D30DC">
        <w:t xml:space="preserve">2537 </w:t>
      </w:r>
      <w:r w:rsidRPr="009D30DC">
        <w:rPr>
          <w:cs/>
        </w:rPr>
        <w:t xml:space="preserve">จำเลยไม่เข้าเกณฑ์ข้อยกเว้นตามมาตรา </w:t>
      </w:r>
      <w:r w:rsidRPr="009D30DC">
        <w:t xml:space="preserve">32 </w:t>
      </w:r>
      <w:r w:rsidRPr="009D30DC">
        <w:rPr>
          <w:cs/>
        </w:rPr>
        <w:t xml:space="preserve">หรือ </w:t>
      </w:r>
      <w:r w:rsidRPr="009D30DC">
        <w:t xml:space="preserve">33 </w:t>
      </w:r>
      <w:r w:rsidRPr="009D30DC">
        <w:rPr>
          <w:cs/>
        </w:rPr>
        <w:t>ศาลพิพากษายืนว่าจำเลยละเมิดลิขสิทธิ์ของโจทก์</w:t>
      </w:r>
    </w:p>
    <w:p w14:paraId="6D76FFE3" w14:textId="3AF165DC" w:rsidR="002B6232" w:rsidRDefault="009D30DC">
      <w:r w:rsidRPr="009D30DC">
        <w:rPr>
          <w:b/>
          <w:bCs/>
          <w:cs/>
        </w:rPr>
        <w:t xml:space="preserve">มีปัญหาปรึกษา ทนายภูวงษ์ </w:t>
      </w:r>
      <w:r w:rsidRPr="009D30DC">
        <w:rPr>
          <w:b/>
          <w:bCs/>
        </w:rPr>
        <w:t xml:space="preserve">081-803-4097 </w:t>
      </w:r>
      <w:r w:rsidRPr="009D30DC">
        <w:rPr>
          <w:b/>
          <w:bCs/>
          <w:cs/>
        </w:rPr>
        <w:t xml:space="preserve">หรือ ไลน์ ไอดี </w:t>
      </w:r>
      <w:r w:rsidRPr="009D30DC">
        <w:rPr>
          <w:b/>
          <w:bCs/>
        </w:rPr>
        <w:t xml:space="preserve">@lawyerpoovong </w:t>
      </w:r>
      <w:r w:rsidRPr="009D30DC">
        <w:rPr>
          <w:b/>
          <w:bCs/>
          <w:cs/>
        </w:rPr>
        <w:t>ทุกปัญหามีทางออก</w:t>
      </w:r>
      <w:r w:rsidRPr="009D30DC">
        <w:rPr>
          <w:b/>
          <w:bCs/>
        </w:rPr>
        <w:br/>
      </w:r>
      <w:r w:rsidRPr="009D30DC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9D30DC">
        <w:rPr>
          <w:b/>
          <w:bCs/>
          <w:cs/>
        </w:rPr>
        <w:t>เวป</w:t>
      </w:r>
      <w:proofErr w:type="spellEnd"/>
      <w:r w:rsidRPr="009D30DC">
        <w:rPr>
          <w:b/>
          <w:bCs/>
          <w:cs/>
        </w:rPr>
        <w:t>ไซ</w:t>
      </w:r>
      <w:proofErr w:type="spellStart"/>
      <w:r w:rsidRPr="009D30DC">
        <w:rPr>
          <w:b/>
          <w:bCs/>
          <w:cs/>
        </w:rPr>
        <w:t>ต์</w:t>
      </w:r>
      <w:proofErr w:type="spellEnd"/>
      <w:r w:rsidRPr="009D30DC">
        <w:rPr>
          <w:b/>
          <w:bCs/>
        </w:rPr>
        <w:t xml:space="preserve"> </w:t>
      </w:r>
      <w:hyperlink r:id="rId5" w:history="1">
        <w:r w:rsidRPr="009D30DC">
          <w:rPr>
            <w:rStyle w:val="Hyperlink"/>
            <w:b/>
            <w:bCs/>
          </w:rPr>
          <w:t>www.</w:t>
        </w:r>
        <w:r w:rsidRPr="009D30DC">
          <w:rPr>
            <w:rStyle w:val="Hyperlink"/>
            <w:b/>
            <w:bCs/>
            <w:cs/>
          </w:rPr>
          <w:t>สู้คดี.</w:t>
        </w:r>
        <w:r w:rsidRPr="009D30DC">
          <w:rPr>
            <w:rStyle w:val="Hyperlink"/>
            <w:b/>
            <w:bCs/>
          </w:rPr>
          <w:t>com</w:t>
        </w:r>
      </w:hyperlink>
      <w:r w:rsidRPr="009D30DC">
        <w:rPr>
          <w:b/>
          <w:bCs/>
        </w:rPr>
        <w:t xml:space="preserve"> </w:t>
      </w:r>
      <w:r w:rsidRPr="009D30DC">
        <w:rPr>
          <w:b/>
          <w:bCs/>
          <w:cs/>
        </w:rPr>
        <w:t>และ</w:t>
      </w:r>
      <w:r w:rsidRPr="009D30DC">
        <w:rPr>
          <w:b/>
          <w:bCs/>
        </w:rPr>
        <w:t xml:space="preserve"> </w:t>
      </w:r>
      <w:hyperlink r:id="rId6" w:history="1">
        <w:r w:rsidRPr="009D30DC">
          <w:rPr>
            <w:rStyle w:val="Hyperlink"/>
            <w:b/>
            <w:bCs/>
          </w:rPr>
          <w:t>www.</w:t>
        </w:r>
        <w:r w:rsidRPr="009D30DC">
          <w:rPr>
            <w:rStyle w:val="Hyperlink"/>
            <w:b/>
            <w:bCs/>
            <w:cs/>
          </w:rPr>
          <w:t>ทนายภูวงษ์.</w:t>
        </w:r>
        <w:r w:rsidRPr="009D30DC">
          <w:rPr>
            <w:rStyle w:val="Hyperlink"/>
            <w:b/>
            <w:bCs/>
          </w:rPr>
          <w:t>com</w:t>
        </w:r>
      </w:hyperlink>
      <w:r w:rsidRPr="009D30DC">
        <w:rPr>
          <w:b/>
          <w:bCs/>
        </w:rPr>
        <w:t xml:space="preserve"> </w:t>
      </w:r>
      <w:r w:rsidRPr="009D30DC">
        <w:rPr>
          <w:b/>
          <w:bCs/>
          <w:cs/>
        </w:rPr>
        <w:t>หรือลิงค์นี้</w:t>
      </w:r>
      <w:r w:rsidRPr="009D30DC">
        <w:rPr>
          <w:b/>
          <w:bCs/>
        </w:rPr>
        <w:t xml:space="preserve"> </w:t>
      </w:r>
      <w:hyperlink r:id="rId7" w:history="1">
        <w:r w:rsidRPr="009D30DC">
          <w:rPr>
            <w:rStyle w:val="Hyperlink"/>
            <w:b/>
            <w:bCs/>
          </w:rPr>
          <w:t>www.</w:t>
        </w:r>
        <w:r w:rsidRPr="009D30DC">
          <w:rPr>
            <w:rStyle w:val="Hyperlink"/>
            <w:b/>
            <w:bCs/>
            <w:cs/>
          </w:rPr>
          <w:t>สู้คดี.</w:t>
        </w:r>
        <w:r w:rsidRPr="009D30DC">
          <w:rPr>
            <w:rStyle w:val="Hyperlink"/>
            <w:b/>
            <w:bCs/>
          </w:rPr>
          <w:t>com/</w:t>
        </w:r>
        <w:r w:rsidRPr="009D30DC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706CC"/>
    <w:multiLevelType w:val="multilevel"/>
    <w:tmpl w:val="C8982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660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0DC"/>
    <w:rsid w:val="000554F2"/>
    <w:rsid w:val="001C2C6A"/>
    <w:rsid w:val="002B6232"/>
    <w:rsid w:val="009D30DC"/>
    <w:rsid w:val="00A43436"/>
    <w:rsid w:val="00A54124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C69E1"/>
  <w15:chartTrackingRefBased/>
  <w15:docId w15:val="{2EDC6FCC-EF97-40E2-BF68-0D0955B9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30D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0D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0D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0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0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0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0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0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0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0D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0D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0D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0D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0D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0D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0D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0D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0D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30D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30D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0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30D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30D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0D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30D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30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0D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30D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30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3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2025-08-05T16:35:00Z</dcterms:created>
  <dcterms:modified xsi:type="dcterms:W3CDTF">2025-08-05T16:35:00Z</dcterms:modified>
</cp:coreProperties>
</file>