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B93C" w14:textId="77777777" w:rsidR="00DB323A" w:rsidRPr="00DB323A" w:rsidRDefault="00DB323A" w:rsidP="00DB323A">
      <w:r w:rsidRPr="00DB323A">
        <w:rPr>
          <w:cs/>
        </w:rPr>
        <w:t xml:space="preserve">ลำดับที่ </w:t>
      </w:r>
      <w:r w:rsidRPr="00DB323A">
        <w:t>000780</w:t>
      </w:r>
      <w:r w:rsidRPr="00DB323A">
        <w:br/>
      </w:r>
      <w:r w:rsidRPr="00DB323A">
        <w:rPr>
          <w:cs/>
        </w:rPr>
        <w:t>หัวข้อเรื่อง การใช้คำนำหน้าชื่อและเครื่องราชอิสริยาภรณ์โดยไม่มีสิทธิ</w:t>
      </w:r>
    </w:p>
    <w:p w14:paraId="24863B51" w14:textId="77777777" w:rsidR="00DB323A" w:rsidRPr="00DB323A" w:rsidRDefault="00DB323A" w:rsidP="00DB323A">
      <w:r w:rsidRPr="00DB323A">
        <w:rPr>
          <w:cs/>
        </w:rPr>
        <w:t xml:space="preserve">วิเคราะห์ฎีกาที่ </w:t>
      </w:r>
      <w:r w:rsidRPr="00DB323A">
        <w:t>8621/2553</w:t>
      </w:r>
      <w:r w:rsidRPr="00DB323A">
        <w:br/>
      </w:r>
      <w:r w:rsidRPr="00DB323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B323A">
        <w:t>0818034097</w:t>
      </w:r>
    </w:p>
    <w:p w14:paraId="4C9E6A77" w14:textId="77777777" w:rsidR="00DB323A" w:rsidRPr="00DB323A" w:rsidRDefault="00DB323A" w:rsidP="00DB323A">
      <w:r w:rsidRPr="00DB323A">
        <w:rPr>
          <w:cs/>
        </w:rPr>
        <w:t>กฎหมายเกี่ยวกับอะไร</w:t>
      </w:r>
      <w:r w:rsidRPr="00DB323A">
        <w:br/>
      </w:r>
      <w:r w:rsidRPr="00DB323A">
        <w:rPr>
          <w:cs/>
        </w:rPr>
        <w:t xml:space="preserve">ประมวลกฎหมายอาญา มาตรา </w:t>
      </w:r>
      <w:r w:rsidRPr="00DB323A">
        <w:t xml:space="preserve">146 </w:t>
      </w:r>
      <w:r w:rsidRPr="00DB323A">
        <w:rPr>
          <w:cs/>
        </w:rPr>
        <w:t>ว่าด้วยความผิดฐานแสดงตนว่าได้รับเครื่องราชอิสริยาภรณ์โดยไม่มีสิทธิ หรือใช้เครื่องราชฯ โดยมิชอบ เพื่อให้บุคคลอื่นหลงเชื่อ</w:t>
      </w:r>
    </w:p>
    <w:p w14:paraId="7467417A" w14:textId="77777777" w:rsidR="00DB323A" w:rsidRPr="00DB323A" w:rsidRDefault="00DB323A" w:rsidP="00DB323A">
      <w:r w:rsidRPr="00DB323A">
        <w:rPr>
          <w:cs/>
        </w:rPr>
        <w:t>วิเคราะห์คำพิพากษาฎีกา</w:t>
      </w:r>
      <w:r w:rsidRPr="00DB323A">
        <w:br/>
      </w:r>
      <w:r w:rsidRPr="00DB323A">
        <w:rPr>
          <w:b/>
          <w:bCs/>
          <w:cs/>
        </w:rPr>
        <w:t>ข้อเท็จจริง</w:t>
      </w:r>
      <w:r w:rsidRPr="00DB323A">
        <w:br/>
      </w:r>
      <w:r w:rsidRPr="00DB323A">
        <w:rPr>
          <w:cs/>
        </w:rPr>
        <w:t>โจทก์ฟ้องว่าจำเลยไม่มีสิทธิใช้คำนำหน้าชื่อว่า “คุณหญิง” และไม่มีสิทธิใช้เครื่องราชอิสริยาภรณ์ แต่จำเลยกลับแต่งกายโดยประดับเครื่องราชอิสริยาภรณ์ที่ตนไม่มีสิทธิ แล้วถ่ายภาพติดไว้ในห้องรับแขก ซึ่งเป็นพื้นที่เปิดเผยให้บุคคลทั่วไปเห็นได้</w:t>
      </w:r>
    </w:p>
    <w:p w14:paraId="3847D4E4" w14:textId="77777777" w:rsidR="00DB323A" w:rsidRPr="00DB323A" w:rsidRDefault="00DB323A" w:rsidP="00DB323A">
      <w:r w:rsidRPr="00DB323A">
        <w:rPr>
          <w:b/>
          <w:bCs/>
          <w:cs/>
        </w:rPr>
        <w:t>ข้อกฎหมายและดุลพินิจของศาล</w:t>
      </w:r>
      <w:r w:rsidRPr="00DB323A">
        <w:br/>
      </w:r>
      <w:r w:rsidRPr="00DB323A">
        <w:rPr>
          <w:cs/>
        </w:rPr>
        <w:t>ศาลพิจารณาแล้วเห็นว่า</w:t>
      </w:r>
    </w:p>
    <w:p w14:paraId="36BEF423" w14:textId="77777777" w:rsidR="00DB323A" w:rsidRPr="00DB323A" w:rsidRDefault="00DB323A" w:rsidP="00DB323A">
      <w:pPr>
        <w:numPr>
          <w:ilvl w:val="0"/>
          <w:numId w:val="1"/>
        </w:numPr>
      </w:pPr>
      <w:r w:rsidRPr="00DB323A">
        <w:rPr>
          <w:cs/>
        </w:rPr>
        <w:t>การที่จำเลยใช้คำนำหน้าชื่อว่า “คุณหญิง” ทั้งที่ไม่มีสิทธิ หมายถึงมีเจตนาแสดงตนว่าได้รับเครื่องราชฯ</w:t>
      </w:r>
    </w:p>
    <w:p w14:paraId="56A8BD3A" w14:textId="77777777" w:rsidR="00DB323A" w:rsidRPr="00DB323A" w:rsidRDefault="00DB323A" w:rsidP="00DB323A">
      <w:pPr>
        <w:numPr>
          <w:ilvl w:val="0"/>
          <w:numId w:val="1"/>
        </w:numPr>
      </w:pPr>
      <w:r w:rsidRPr="00DB323A">
        <w:rPr>
          <w:cs/>
        </w:rPr>
        <w:t>การแต่งกายประดับเครื่องราชฯ ถ่ายรูป และนำภาพขนาดใหญ่ไปติดในห้องรับแขก ซึ่งมิใช่ที่ลับ เป็นการกระทำที่มีลักษณะต้องการให้บุคคลอื่นเข้าใจผิดว่าจำเลยได้รับพระราชทานจริง</w:t>
      </w:r>
    </w:p>
    <w:p w14:paraId="22704419" w14:textId="77777777" w:rsidR="00DB323A" w:rsidRPr="00DB323A" w:rsidRDefault="00DB323A" w:rsidP="00DB323A">
      <w:pPr>
        <w:numPr>
          <w:ilvl w:val="0"/>
          <w:numId w:val="1"/>
        </w:numPr>
      </w:pPr>
      <w:r w:rsidRPr="00DB323A">
        <w:rPr>
          <w:cs/>
        </w:rPr>
        <w:t>แม้เจตนาเป็นเรื่องภายในจิตใจของจำเลย แต่พฤติการณ์ภายนอกชี้ให้เห็นถึงความประสงค์ในการให้ผู้อื่นหลงเชื่อ</w:t>
      </w:r>
    </w:p>
    <w:p w14:paraId="47F12762" w14:textId="77777777" w:rsidR="00DB323A" w:rsidRPr="00DB323A" w:rsidRDefault="00DB323A" w:rsidP="00DB323A">
      <w:pPr>
        <w:numPr>
          <w:ilvl w:val="0"/>
          <w:numId w:val="1"/>
        </w:numPr>
      </w:pPr>
      <w:r w:rsidRPr="00DB323A">
        <w:rPr>
          <w:cs/>
        </w:rPr>
        <w:t xml:space="preserve">ศาลจึงวินิจฉัยว่า จำเลยมีความผิดตาม </w:t>
      </w:r>
      <w:proofErr w:type="spellStart"/>
      <w:r w:rsidRPr="00DB323A">
        <w:rPr>
          <w:cs/>
        </w:rPr>
        <w:t>ป.อ</w:t>
      </w:r>
      <w:proofErr w:type="spellEnd"/>
      <w:r w:rsidRPr="00DB323A">
        <w:rPr>
          <w:cs/>
        </w:rPr>
        <w:t xml:space="preserve">. มาตรา </w:t>
      </w:r>
      <w:r w:rsidRPr="00DB323A">
        <w:t>146</w:t>
      </w:r>
    </w:p>
    <w:p w14:paraId="0980AC34" w14:textId="77777777" w:rsidR="00DB323A" w:rsidRPr="00DB323A" w:rsidRDefault="00DB323A" w:rsidP="00DB323A">
      <w:r w:rsidRPr="00DB323A">
        <w:rPr>
          <w:cs/>
        </w:rPr>
        <w:t>สรุปคำพิพากษา</w:t>
      </w:r>
      <w:r w:rsidRPr="00DB323A">
        <w:br/>
      </w:r>
      <w:r w:rsidRPr="00DB323A">
        <w:rPr>
          <w:cs/>
        </w:rPr>
        <w:t xml:space="preserve">จำเลยกระทำการโดยไม่มีสิทธิ ทั้งการใช้คำนำหน้าว่า “คุณหญิง” และการประดับเครื่องราชอิสริยาภรณ์ แล้วแสดงให้ผู้อื่นเห็นผ่านรูปถ่าย เป็นการแสดงตนโดยมิชอบว่าได้รับพระราชทานเครื่องราชฯ ซึ่งเข้าข่ายความผิดตามประมวลกฎหมายอาญา มาตรา </w:t>
      </w:r>
      <w:r w:rsidRPr="00DB323A">
        <w:t>146</w:t>
      </w:r>
    </w:p>
    <w:p w14:paraId="285AF2F3" w14:textId="77777777" w:rsidR="00DB323A" w:rsidRPr="00DB323A" w:rsidRDefault="00DB323A" w:rsidP="00DB323A">
      <w:r w:rsidRPr="00DB323A">
        <w:lastRenderedPageBreak/>
        <w:pict w14:anchorId="576FE7FD">
          <v:rect id="_x0000_i1031" style="width:0;height:1.5pt" o:hralign="center" o:hrstd="t" o:hr="t" fillcolor="#a0a0a0" stroked="f"/>
        </w:pict>
      </w:r>
    </w:p>
    <w:p w14:paraId="09B61084" w14:textId="38018996" w:rsidR="002B6232" w:rsidRDefault="00DB323A">
      <w:r w:rsidRPr="00DB323A">
        <w:rPr>
          <w:cs/>
        </w:rPr>
        <w:t xml:space="preserve">มีปัญหาปรึกษา ทนายภูวงษ์ </w:t>
      </w:r>
      <w:r w:rsidRPr="00DB323A">
        <w:t xml:space="preserve">081-803-4097 </w:t>
      </w:r>
      <w:r w:rsidRPr="00DB323A">
        <w:rPr>
          <w:cs/>
        </w:rPr>
        <w:t xml:space="preserve">หรือ ไลน์ ไอดี </w:t>
      </w:r>
      <w:r w:rsidRPr="00DB323A">
        <w:t>@lawyerpoovong</w:t>
      </w:r>
      <w:r w:rsidRPr="00DB323A">
        <w:br/>
      </w:r>
      <w:r w:rsidRPr="00DB323A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DB323A">
        <w:br/>
      </w:r>
      <w:hyperlink r:id="rId5" w:history="1">
        <w:r w:rsidRPr="00DB323A">
          <w:rPr>
            <w:rStyle w:val="Hyperlink"/>
          </w:rPr>
          <w:t>www.</w:t>
        </w:r>
        <w:r w:rsidRPr="00DB323A">
          <w:rPr>
            <w:rStyle w:val="Hyperlink"/>
            <w:cs/>
          </w:rPr>
          <w:t>สู้คดี.</w:t>
        </w:r>
        <w:r w:rsidRPr="00DB323A">
          <w:rPr>
            <w:rStyle w:val="Hyperlink"/>
          </w:rPr>
          <w:t>com</w:t>
        </w:r>
      </w:hyperlink>
      <w:r w:rsidRPr="00DB323A">
        <w:t xml:space="preserve"> </w:t>
      </w:r>
      <w:r w:rsidRPr="00DB323A">
        <w:rPr>
          <w:cs/>
        </w:rPr>
        <w:t>และ</w:t>
      </w:r>
      <w:r w:rsidRPr="00DB323A">
        <w:t xml:space="preserve"> </w:t>
      </w:r>
      <w:hyperlink r:id="rId6" w:history="1">
        <w:r w:rsidRPr="00DB323A">
          <w:rPr>
            <w:rStyle w:val="Hyperlink"/>
          </w:rPr>
          <w:t>www.</w:t>
        </w:r>
        <w:r w:rsidRPr="00DB323A">
          <w:rPr>
            <w:rStyle w:val="Hyperlink"/>
            <w:cs/>
          </w:rPr>
          <w:t>ทนายภูวงษ์.</w:t>
        </w:r>
        <w:r w:rsidRPr="00DB323A">
          <w:rPr>
            <w:rStyle w:val="Hyperlink"/>
          </w:rPr>
          <w:t>com</w:t>
        </w:r>
      </w:hyperlink>
      <w:r w:rsidRPr="00DB323A">
        <w:t xml:space="preserve"> </w:t>
      </w:r>
      <w:r w:rsidRPr="00DB323A">
        <w:rPr>
          <w:cs/>
        </w:rPr>
        <w:t>หรือลิงค์นี้</w:t>
      </w:r>
      <w:r w:rsidRPr="00DB323A">
        <w:t xml:space="preserve"> </w:t>
      </w:r>
      <w:hyperlink r:id="rId7" w:history="1">
        <w:r w:rsidRPr="00DB323A">
          <w:rPr>
            <w:rStyle w:val="Hyperlink"/>
          </w:rPr>
          <w:t>www.</w:t>
        </w:r>
        <w:r w:rsidRPr="00DB323A">
          <w:rPr>
            <w:rStyle w:val="Hyperlink"/>
            <w:cs/>
          </w:rPr>
          <w:t>สู้คดี.</w:t>
        </w:r>
        <w:r w:rsidRPr="00DB323A">
          <w:rPr>
            <w:rStyle w:val="Hyperlink"/>
          </w:rPr>
          <w:t>com/</w:t>
        </w:r>
        <w:r w:rsidRPr="00DB323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C819BF"/>
    <w:multiLevelType w:val="multilevel"/>
    <w:tmpl w:val="E9AC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0860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3A"/>
    <w:rsid w:val="000554F2"/>
    <w:rsid w:val="001C2C6A"/>
    <w:rsid w:val="002B6232"/>
    <w:rsid w:val="002E7362"/>
    <w:rsid w:val="00A43436"/>
    <w:rsid w:val="00AF4A52"/>
    <w:rsid w:val="00DB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BBC4A"/>
  <w15:chartTrackingRefBased/>
  <w15:docId w15:val="{B7B8710D-06C4-4F8E-8E00-857FD207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23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23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323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32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32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32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32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32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32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23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23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323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323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323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323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323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323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323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323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B323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323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B323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B323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323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323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B3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3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323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32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3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3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2025-08-05T16:28:00Z</dcterms:created>
  <dcterms:modified xsi:type="dcterms:W3CDTF">2025-08-05T16:28:00Z</dcterms:modified>
</cp:coreProperties>
</file>